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2" w:rsidRDefault="00B018A2" w:rsidP="00B018A2">
      <w:pPr>
        <w:jc w:val="center"/>
        <w:rPr>
          <w:b/>
        </w:rPr>
      </w:pPr>
      <w:r>
        <w:rPr>
          <w:b/>
        </w:rPr>
        <w:t>Библиографический указатель «Труды преподавателей Липецкого филиала Финуниверситета за 20</w:t>
      </w:r>
      <w:r w:rsidR="0043241A">
        <w:rPr>
          <w:b/>
        </w:rPr>
        <w:t>2</w:t>
      </w:r>
      <w:r w:rsidR="003F6CC4">
        <w:rPr>
          <w:b/>
        </w:rPr>
        <w:t>2</w:t>
      </w:r>
      <w:r>
        <w:rPr>
          <w:b/>
        </w:rPr>
        <w:t xml:space="preserve"> г.»</w:t>
      </w:r>
    </w:p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04"/>
        <w:gridCol w:w="51"/>
        <w:gridCol w:w="4854"/>
        <w:gridCol w:w="2203"/>
      </w:tblGrid>
      <w:tr w:rsidR="00C73BB9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Default="00C73BB9">
            <w:pPr>
              <w:rPr>
                <w:b/>
                <w:lang w:eastAsia="en-US"/>
              </w:rPr>
            </w:pPr>
          </w:p>
          <w:p w:rsidR="00C73BB9" w:rsidRDefault="00C73BB9">
            <w:pPr>
              <w:rPr>
                <w:b/>
              </w:rPr>
            </w:pPr>
            <w:r>
              <w:rPr>
                <w:b/>
              </w:rPr>
              <w:t>Примечания</w:t>
            </w:r>
          </w:p>
          <w:p w:rsidR="00C73BB9" w:rsidRDefault="00C73BB9">
            <w:pPr>
              <w:rPr>
                <w:b/>
                <w:lang w:eastAsia="en-US"/>
              </w:rPr>
            </w:pPr>
          </w:p>
        </w:tc>
      </w:tr>
      <w:tr w:rsidR="00C73BB9" w:rsidTr="008D5140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B9" w:rsidRPr="003A32A7" w:rsidRDefault="00C73BB9" w:rsidP="003A32A7">
            <w:pPr>
              <w:jc w:val="center"/>
              <w:rPr>
                <w:b/>
                <w:i/>
                <w:lang w:eastAsia="en-US"/>
              </w:rPr>
            </w:pPr>
            <w:r w:rsidRPr="003A32A7">
              <w:rPr>
                <w:b/>
                <w:i/>
              </w:rPr>
              <w:t>Учебники и учебные пособия</w:t>
            </w:r>
          </w:p>
        </w:tc>
      </w:tr>
      <w:tr w:rsidR="00A55FBB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B" w:rsidRPr="003A32A7" w:rsidRDefault="00325276" w:rsidP="003A32A7">
            <w:pPr>
              <w:jc w:val="center"/>
            </w:pPr>
            <w:r>
              <w:t>1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B" w:rsidRDefault="00A55FBB" w:rsidP="0021635D">
            <w:pPr>
              <w:jc w:val="both"/>
            </w:pPr>
            <w:r>
              <w:t xml:space="preserve">Беляева Г.В. Бухгалтерский учет: учебный план счетов: учеб. пособие/ Г.В. Беляева, Р.В. </w:t>
            </w:r>
            <w:proofErr w:type="spellStart"/>
            <w:r>
              <w:t>Нуждин</w:t>
            </w:r>
            <w:proofErr w:type="spellEnd"/>
            <w:r>
              <w:t xml:space="preserve">, Н.И. Пономарева, И.В. </w:t>
            </w:r>
            <w:proofErr w:type="spellStart"/>
            <w:r>
              <w:t>Шамрина</w:t>
            </w:r>
            <w:proofErr w:type="spellEnd"/>
            <w:r>
              <w:t>.- Воронеж: Издательство «Ритм»</w:t>
            </w:r>
            <w:r w:rsidR="007A3271">
              <w:t>, 2021.- 76с.; 4,4 п.л.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BB" w:rsidRPr="005114D6" w:rsidRDefault="00A55FBB" w:rsidP="00A55FBB">
            <w:pPr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Соа</w:t>
            </w:r>
            <w:r w:rsidRPr="0021635D">
              <w:rPr>
                <w:i/>
                <w:lang w:eastAsia="en-US"/>
              </w:rPr>
              <w:t>втор:</w:t>
            </w:r>
            <w:r>
              <w:t xml:space="preserve"> </w:t>
            </w:r>
            <w:proofErr w:type="spellStart"/>
            <w:r w:rsidR="005114D6">
              <w:t>Шамрина</w:t>
            </w:r>
            <w:proofErr w:type="spellEnd"/>
            <w:r w:rsidR="005114D6">
              <w:t xml:space="preserve"> И.В.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4D6" w:rsidRDefault="005114D6" w:rsidP="005114D6">
            <w:r>
              <w:t xml:space="preserve">Только в фонде </w:t>
            </w:r>
          </w:p>
          <w:p w:rsidR="00A55FBB" w:rsidRDefault="005114D6" w:rsidP="005114D6">
            <w:r>
              <w:t>филиала</w:t>
            </w:r>
          </w:p>
        </w:tc>
      </w:tr>
      <w:tr w:rsidR="0023071D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D" w:rsidRPr="003A32A7" w:rsidRDefault="00325276" w:rsidP="003A32A7">
            <w:pPr>
              <w:jc w:val="center"/>
            </w:pPr>
            <w:r>
              <w:t>2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D" w:rsidRPr="0021635D" w:rsidRDefault="000565E4" w:rsidP="0021635D">
            <w:pPr>
              <w:jc w:val="both"/>
            </w:pPr>
            <w:r>
              <w:t xml:space="preserve">Корякина, Т.В. Государственная и муниципальная служба: учебное пособие для студентов </w:t>
            </w:r>
            <w:proofErr w:type="spellStart"/>
            <w:r>
              <w:t>бакалавриата</w:t>
            </w:r>
            <w:proofErr w:type="spellEnd"/>
            <w:r>
              <w:t>, обучающихся по направлению подготовки 38.03.04 «Государственное и муниципальное управление»/ Т.В. Корякина, Л.В. Кадильникова, И.В. Осипова; ФГБОУ ВО «Фин. ун-т при Правительстве РФ», Липецкий филиал Финуниверситета, 2021.- 306 с.;17,78 п.</w:t>
            </w:r>
            <w:r w:rsidR="00B5256E">
              <w:t xml:space="preserve"> </w:t>
            </w:r>
            <w:r>
              <w:t>л.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1D" w:rsidRPr="0021635D" w:rsidRDefault="0023071D" w:rsidP="000565E4">
            <w:pPr>
              <w:jc w:val="both"/>
            </w:pPr>
            <w:r w:rsidRPr="0021635D">
              <w:rPr>
                <w:i/>
                <w:lang w:eastAsia="en-US"/>
              </w:rPr>
              <w:t>Авторы:</w:t>
            </w:r>
            <w:r w:rsidR="000565E4">
              <w:t xml:space="preserve"> Корякина Т.В., Кадильникова Л.В., Осипова И.В.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59" w:rsidRDefault="0023071D" w:rsidP="0023071D">
            <w:r>
              <w:t xml:space="preserve">Только в фонде </w:t>
            </w:r>
          </w:p>
          <w:p w:rsidR="0023071D" w:rsidRDefault="0023071D" w:rsidP="0023071D">
            <w:pPr>
              <w:rPr>
                <w:sz w:val="22"/>
                <w:szCs w:val="22"/>
              </w:rPr>
            </w:pPr>
            <w:r>
              <w:t>филиала</w:t>
            </w:r>
          </w:p>
        </w:tc>
      </w:tr>
      <w:tr w:rsidR="00FA1DA4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Pr="003A32A7" w:rsidRDefault="00325276" w:rsidP="00FA1DA4">
            <w:pPr>
              <w:jc w:val="center"/>
            </w:pPr>
            <w:r>
              <w:t>3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Default="00FA1DA4" w:rsidP="00FA1DA4">
            <w:pPr>
              <w:jc w:val="both"/>
            </w:pPr>
            <w:r>
              <w:t xml:space="preserve">Кукина Е.Е., Инвестиции. Сборник задач, тестов, кейсы. Учебное издание./ Москва: Изд-во ООО «РИТМ: издательство, технологии, медицина», 2022.- 40 с.; 4,5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Pr="0021635D" w:rsidRDefault="00FA1DA4" w:rsidP="00FA1DA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</w:t>
            </w:r>
            <w:r w:rsidRPr="0021635D">
              <w:rPr>
                <w:i/>
                <w:lang w:eastAsia="en-US"/>
              </w:rPr>
              <w:t>:</w:t>
            </w:r>
            <w:r>
              <w:t xml:space="preserve"> Кукина Е.Е.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Default="00FA1DA4" w:rsidP="00FA1DA4">
            <w:r>
              <w:t xml:space="preserve">Только в фонде </w:t>
            </w:r>
          </w:p>
          <w:p w:rsidR="00FA1DA4" w:rsidRPr="004E7F19" w:rsidRDefault="00FA1DA4" w:rsidP="00FA1DA4">
            <w:r>
              <w:t>филиала</w:t>
            </w:r>
          </w:p>
        </w:tc>
      </w:tr>
      <w:tr w:rsidR="00FA1DA4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Pr="003A32A7" w:rsidRDefault="00325276" w:rsidP="00FA1DA4">
            <w:pPr>
              <w:jc w:val="center"/>
            </w:pPr>
            <w:r>
              <w:t>4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Default="00FA1DA4" w:rsidP="00FA1DA4">
            <w:pPr>
              <w:jc w:val="both"/>
            </w:pPr>
            <w:r>
              <w:t xml:space="preserve">Кукина Е.Е., Практикум по страхованию. Учебное издание./ Москва: Изд-во ООО «РИТМ: издательство, технологии, медицина», 2022.- 80 с.; 2,3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Pr="0021635D" w:rsidRDefault="00FA1DA4" w:rsidP="00FA1DA4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</w:t>
            </w:r>
            <w:r w:rsidRPr="0021635D">
              <w:rPr>
                <w:i/>
                <w:lang w:eastAsia="en-US"/>
              </w:rPr>
              <w:t>:</w:t>
            </w:r>
            <w:r>
              <w:t xml:space="preserve"> Кукина Е.Е.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A4" w:rsidRDefault="00FA1DA4" w:rsidP="00FA1DA4">
            <w:r>
              <w:t xml:space="preserve">Только в фонде </w:t>
            </w:r>
          </w:p>
          <w:p w:rsidR="00FA1DA4" w:rsidRDefault="00FA1DA4" w:rsidP="00FA1DA4">
            <w:r>
              <w:t>филиала</w:t>
            </w:r>
          </w:p>
        </w:tc>
      </w:tr>
      <w:tr w:rsidR="005E4064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3A32A7" w:rsidRDefault="00325276" w:rsidP="005E4064">
            <w:pPr>
              <w:jc w:val="center"/>
            </w:pPr>
            <w:r>
              <w:t>5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1041E9" w:rsidRDefault="005E4064" w:rsidP="004A7AE1">
            <w:r w:rsidRPr="001041E9">
              <w:t xml:space="preserve">Рубцова Л.Н., Чернявская Ю.А. </w:t>
            </w:r>
            <w:proofErr w:type="spellStart"/>
            <w:r w:rsidR="004A7AE1">
              <w:t>Комплаенс</w:t>
            </w:r>
            <w:proofErr w:type="spellEnd"/>
            <w:r w:rsidR="004A7AE1">
              <w:t>-контроль</w:t>
            </w:r>
            <w:r w:rsidRPr="001041E9">
              <w:t>: Практик</w:t>
            </w:r>
            <w:r>
              <w:t>ум.- Липецк: «Липецк-Плюс», 2022</w:t>
            </w:r>
            <w:r w:rsidRPr="001041E9">
              <w:t>.-</w:t>
            </w:r>
            <w:r w:rsidR="004A7AE1">
              <w:t>34</w:t>
            </w:r>
            <w:r w:rsidRPr="001041E9">
              <w:t xml:space="preserve"> с.; </w:t>
            </w:r>
            <w:r w:rsidR="004A7AE1">
              <w:t>3</w:t>
            </w:r>
            <w:r w:rsidRPr="001041E9">
              <w:t xml:space="preserve">,25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1041E9" w:rsidRDefault="005E4064" w:rsidP="005E4064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5E4064">
            <w:r>
              <w:t>Только в фонде филиала</w:t>
            </w:r>
          </w:p>
        </w:tc>
      </w:tr>
      <w:tr w:rsidR="004A7AE1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3A32A7" w:rsidRDefault="00325276" w:rsidP="004A7AE1">
            <w:pPr>
              <w:jc w:val="center"/>
            </w:pPr>
            <w:r>
              <w:t>6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r w:rsidRPr="001041E9">
              <w:t xml:space="preserve">Рубцова Л.Н., Чернявская Ю.А. </w:t>
            </w:r>
            <w:r>
              <w:t>Национальная и региональная</w:t>
            </w:r>
            <w:r w:rsidRPr="001041E9">
              <w:t xml:space="preserve"> безопасность: Практик</w:t>
            </w:r>
            <w:r>
              <w:t>ум.- Липецк: «Липецк-Плюс», 2022.-60</w:t>
            </w:r>
            <w:r w:rsidRPr="001041E9">
              <w:t xml:space="preserve"> с.; </w:t>
            </w:r>
            <w:r>
              <w:t>3,75</w:t>
            </w:r>
            <w:r w:rsidRPr="001041E9">
              <w:t xml:space="preserve">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Default="004A7AE1" w:rsidP="004A7AE1">
            <w:r>
              <w:t>Только в фонде филиала</w:t>
            </w:r>
          </w:p>
        </w:tc>
      </w:tr>
      <w:tr w:rsidR="004A7AE1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3A32A7" w:rsidRDefault="00325276" w:rsidP="004A7AE1">
            <w:pPr>
              <w:jc w:val="center"/>
            </w:pPr>
            <w:r>
              <w:t>7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r w:rsidRPr="001041E9">
              <w:t xml:space="preserve">Рубцова Л.Н., Чернявская Ю.А. </w:t>
            </w:r>
            <w:r>
              <w:t>Риск-менеджмент</w:t>
            </w:r>
            <w:r w:rsidRPr="001041E9">
              <w:t>: Практик</w:t>
            </w:r>
            <w:r>
              <w:t>ум.- Липецк: «Липецк-Плюс», 2022</w:t>
            </w:r>
            <w:r w:rsidRPr="001041E9">
              <w:t>.-</w:t>
            </w:r>
            <w:r>
              <w:t>5</w:t>
            </w:r>
            <w:r w:rsidRPr="001041E9">
              <w:t xml:space="preserve">2 с.; </w:t>
            </w:r>
            <w:r>
              <w:t>3</w:t>
            </w:r>
            <w:r w:rsidRPr="001041E9">
              <w:t xml:space="preserve">,25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Default="004A7AE1" w:rsidP="004A7AE1">
            <w:r>
              <w:t>Только в фонде филиала</w:t>
            </w:r>
          </w:p>
        </w:tc>
      </w:tr>
      <w:tr w:rsidR="004A7AE1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3A32A7" w:rsidRDefault="00325276" w:rsidP="004A7AE1">
            <w:pPr>
              <w:jc w:val="center"/>
            </w:pPr>
            <w:r>
              <w:t>8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r w:rsidRPr="001041E9">
              <w:t xml:space="preserve">Рубцова Л.Н., Чернявская Ю.А. </w:t>
            </w:r>
            <w:r>
              <w:t>Управленческая экономика</w:t>
            </w:r>
            <w:r w:rsidRPr="001041E9">
              <w:t>: Практик</w:t>
            </w:r>
            <w:r>
              <w:t>ум.- Липецк: «Липецк-Плюс», 2022</w:t>
            </w:r>
            <w:r w:rsidRPr="001041E9">
              <w:t>.-1</w:t>
            </w:r>
            <w:r>
              <w:t>00</w:t>
            </w:r>
            <w:r w:rsidRPr="001041E9">
              <w:t xml:space="preserve"> с.; </w:t>
            </w:r>
            <w:r>
              <w:t>6</w:t>
            </w:r>
            <w:r w:rsidRPr="001041E9">
              <w:t xml:space="preserve">,25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Default="004A7AE1" w:rsidP="004A7AE1">
            <w:r>
              <w:t>Только в фонде филиала</w:t>
            </w:r>
          </w:p>
        </w:tc>
      </w:tr>
      <w:tr w:rsidR="004A7AE1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3A32A7" w:rsidRDefault="00325276" w:rsidP="004A7AE1">
            <w:pPr>
              <w:jc w:val="center"/>
            </w:pPr>
            <w:r>
              <w:t>9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r w:rsidRPr="001041E9">
              <w:t>Рубцова Л.Н., Чернявская Ю.А. Экономи</w:t>
            </w:r>
            <w:r>
              <w:t>ка развития</w:t>
            </w:r>
            <w:r w:rsidRPr="001041E9">
              <w:t>: Практик</w:t>
            </w:r>
            <w:r>
              <w:t>ум.- Липецк: «Липецк-Плюс», 2022</w:t>
            </w:r>
            <w:r w:rsidRPr="001041E9">
              <w:t>.-</w:t>
            </w:r>
            <w:r>
              <w:t>60</w:t>
            </w:r>
            <w:r w:rsidRPr="001041E9">
              <w:t xml:space="preserve"> с.; </w:t>
            </w:r>
            <w:r>
              <w:t>3,75</w:t>
            </w:r>
            <w:r w:rsidRPr="001041E9">
              <w:t xml:space="preserve">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Default="004A7AE1" w:rsidP="004A7AE1">
            <w:r>
              <w:t>Только в фонде филиала</w:t>
            </w:r>
          </w:p>
        </w:tc>
      </w:tr>
      <w:tr w:rsidR="004A7AE1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3A32A7" w:rsidRDefault="00325276" w:rsidP="004A7AE1">
            <w:pPr>
              <w:jc w:val="center"/>
            </w:pPr>
            <w:r>
              <w:t>10</w:t>
            </w: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r w:rsidRPr="001041E9">
              <w:t xml:space="preserve">Рубцова Л.Н., Чернявская Ю.А. Экономическая безопасность: </w:t>
            </w:r>
            <w:r w:rsidRPr="001041E9">
              <w:lastRenderedPageBreak/>
              <w:t>Практик</w:t>
            </w:r>
            <w:r>
              <w:t>ум.- Липецк: «Липецк-Плюс», 2022</w:t>
            </w:r>
            <w:r w:rsidRPr="001041E9">
              <w:t xml:space="preserve">.-132 с.; 8,25 </w:t>
            </w:r>
            <w:proofErr w:type="spellStart"/>
            <w:r w:rsidRPr="001041E9">
              <w:t>п.л</w:t>
            </w:r>
            <w:proofErr w:type="spellEnd"/>
            <w:r w:rsidRPr="001041E9">
              <w:t>.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Pr="001041E9" w:rsidRDefault="004A7AE1" w:rsidP="004A7AE1">
            <w:pPr>
              <w:rPr>
                <w:i/>
                <w:lang w:eastAsia="en-US"/>
              </w:rPr>
            </w:pPr>
            <w:r w:rsidRPr="001041E9">
              <w:rPr>
                <w:i/>
                <w:lang w:eastAsia="en-US"/>
              </w:rPr>
              <w:lastRenderedPageBreak/>
              <w:t>Авторы:</w:t>
            </w:r>
            <w:r w:rsidRPr="001041E9"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E1" w:rsidRDefault="004A7AE1" w:rsidP="004A7AE1">
            <w:r>
              <w:t xml:space="preserve">Только в фонде </w:t>
            </w:r>
            <w:r>
              <w:lastRenderedPageBreak/>
              <w:t>филиала</w:t>
            </w:r>
          </w:p>
        </w:tc>
      </w:tr>
      <w:tr w:rsidR="005E4064" w:rsidRPr="00C058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3A32A7" w:rsidRDefault="005E4064" w:rsidP="003A32A7">
            <w:pPr>
              <w:jc w:val="center"/>
            </w:pPr>
          </w:p>
        </w:tc>
        <w:tc>
          <w:tcPr>
            <w:tcW w:w="7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21635D">
            <w:pPr>
              <w:jc w:val="both"/>
            </w:pP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21635D" w:rsidRDefault="005E4064" w:rsidP="000565E4">
            <w:pPr>
              <w:jc w:val="both"/>
              <w:rPr>
                <w:i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23071D"/>
        </w:tc>
      </w:tr>
      <w:tr w:rsidR="0034492B" w:rsidRPr="00ED3D84" w:rsidTr="00881607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92B" w:rsidRPr="00ED3D84" w:rsidRDefault="0034492B" w:rsidP="005165D5">
            <w:bookmarkStart w:id="0" w:name="_GoBack"/>
            <w:bookmarkEnd w:id="0"/>
            <w:r>
              <w:rPr>
                <w:b/>
                <w:i/>
              </w:rPr>
              <w:t>Учебно</w:t>
            </w:r>
            <w:r w:rsidRPr="00ED3D84">
              <w:rPr>
                <w:b/>
                <w:i/>
              </w:rPr>
              <w:t>-</w:t>
            </w:r>
            <w:r>
              <w:rPr>
                <w:b/>
                <w:i/>
              </w:rPr>
              <w:t>методические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пособия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разработки</w:t>
            </w:r>
          </w:p>
        </w:tc>
      </w:tr>
      <w:tr w:rsidR="005E4064" w:rsidTr="001C745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Pr="00551BB7" w:rsidRDefault="005E4064" w:rsidP="005E4064">
            <w:pPr>
              <w:jc w:val="center"/>
              <w:rPr>
                <w:lang w:val="en-US"/>
              </w:rPr>
            </w:pPr>
            <w:r w:rsidRPr="00551BB7">
              <w:rPr>
                <w:lang w:val="en-US"/>
              </w:rPr>
              <w:t>1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5E4064">
            <w:r>
              <w:t xml:space="preserve">Рубцова Л.Н., Чернявская Ю.А. Рабочая тетрадь по дисциплине « Теневая экономика и экономическая безопасность».- Липецк: «Липецк-Плюс», 2022.-78 с.; 5,0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5E4064">
            <w:pPr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Авторы:</w:t>
            </w:r>
            <w:r>
              <w:t xml:space="preserve"> Рубцова Л.Н., Чернявская Ю.А.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064" w:rsidRDefault="005E4064" w:rsidP="005E4064">
            <w:r>
              <w:t>Только в фонде филиала</w:t>
            </w:r>
          </w:p>
        </w:tc>
      </w:tr>
    </w:tbl>
    <w:p w:rsidR="00A35882" w:rsidRDefault="00A35882"/>
    <w:sectPr w:rsidR="00A35882" w:rsidSect="00C7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03D46"/>
    <w:rsid w:val="00035BD7"/>
    <w:rsid w:val="00037298"/>
    <w:rsid w:val="00043422"/>
    <w:rsid w:val="000565E4"/>
    <w:rsid w:val="00056822"/>
    <w:rsid w:val="000B5129"/>
    <w:rsid w:val="000D3065"/>
    <w:rsid w:val="000E2209"/>
    <w:rsid w:val="00145C2B"/>
    <w:rsid w:val="00146A17"/>
    <w:rsid w:val="00172EF4"/>
    <w:rsid w:val="001777DF"/>
    <w:rsid w:val="00185288"/>
    <w:rsid w:val="001A160A"/>
    <w:rsid w:val="001C745A"/>
    <w:rsid w:val="001E0D1C"/>
    <w:rsid w:val="0021635D"/>
    <w:rsid w:val="00227959"/>
    <w:rsid w:val="0023071D"/>
    <w:rsid w:val="00234B67"/>
    <w:rsid w:val="00250883"/>
    <w:rsid w:val="00263ADC"/>
    <w:rsid w:val="002658C2"/>
    <w:rsid w:val="00280537"/>
    <w:rsid w:val="00293295"/>
    <w:rsid w:val="002C39C5"/>
    <w:rsid w:val="0030026A"/>
    <w:rsid w:val="00305484"/>
    <w:rsid w:val="003178A3"/>
    <w:rsid w:val="00325276"/>
    <w:rsid w:val="0034492B"/>
    <w:rsid w:val="00346EBA"/>
    <w:rsid w:val="00347086"/>
    <w:rsid w:val="003710C8"/>
    <w:rsid w:val="003A32A7"/>
    <w:rsid w:val="003C0716"/>
    <w:rsid w:val="003C2609"/>
    <w:rsid w:val="003C5D35"/>
    <w:rsid w:val="003E6B15"/>
    <w:rsid w:val="003F6CC4"/>
    <w:rsid w:val="00425EEA"/>
    <w:rsid w:val="00427122"/>
    <w:rsid w:val="0042752E"/>
    <w:rsid w:val="0043241A"/>
    <w:rsid w:val="00433788"/>
    <w:rsid w:val="0045224F"/>
    <w:rsid w:val="00462244"/>
    <w:rsid w:val="0046702E"/>
    <w:rsid w:val="0048718C"/>
    <w:rsid w:val="004969CF"/>
    <w:rsid w:val="004A7AE1"/>
    <w:rsid w:val="004E2C36"/>
    <w:rsid w:val="005109F7"/>
    <w:rsid w:val="005114D6"/>
    <w:rsid w:val="005165D5"/>
    <w:rsid w:val="00540F8D"/>
    <w:rsid w:val="00541E14"/>
    <w:rsid w:val="00551BB7"/>
    <w:rsid w:val="005A1A34"/>
    <w:rsid w:val="005D0288"/>
    <w:rsid w:val="005E3945"/>
    <w:rsid w:val="005E398F"/>
    <w:rsid w:val="005E4064"/>
    <w:rsid w:val="00602AF5"/>
    <w:rsid w:val="0062409F"/>
    <w:rsid w:val="006376E4"/>
    <w:rsid w:val="00640950"/>
    <w:rsid w:val="00642E82"/>
    <w:rsid w:val="00667258"/>
    <w:rsid w:val="00675E33"/>
    <w:rsid w:val="006839B1"/>
    <w:rsid w:val="006B2766"/>
    <w:rsid w:val="006B62B1"/>
    <w:rsid w:val="006E0E97"/>
    <w:rsid w:val="00705C75"/>
    <w:rsid w:val="007A3271"/>
    <w:rsid w:val="007E1500"/>
    <w:rsid w:val="007E2826"/>
    <w:rsid w:val="0082099D"/>
    <w:rsid w:val="008500DA"/>
    <w:rsid w:val="008573D6"/>
    <w:rsid w:val="00882E58"/>
    <w:rsid w:val="008861F3"/>
    <w:rsid w:val="008A7CE6"/>
    <w:rsid w:val="008D5140"/>
    <w:rsid w:val="008E2D2E"/>
    <w:rsid w:val="008E723D"/>
    <w:rsid w:val="008F684E"/>
    <w:rsid w:val="009013D9"/>
    <w:rsid w:val="00902F3B"/>
    <w:rsid w:val="009100B0"/>
    <w:rsid w:val="009141B5"/>
    <w:rsid w:val="009851DD"/>
    <w:rsid w:val="009A78D0"/>
    <w:rsid w:val="009B1F7F"/>
    <w:rsid w:val="009D74BF"/>
    <w:rsid w:val="009F2A6A"/>
    <w:rsid w:val="00A35882"/>
    <w:rsid w:val="00A55FBB"/>
    <w:rsid w:val="00A66AEF"/>
    <w:rsid w:val="00AA4C15"/>
    <w:rsid w:val="00AE187C"/>
    <w:rsid w:val="00B018A2"/>
    <w:rsid w:val="00B051E1"/>
    <w:rsid w:val="00B13789"/>
    <w:rsid w:val="00B500A2"/>
    <w:rsid w:val="00B5256E"/>
    <w:rsid w:val="00B65187"/>
    <w:rsid w:val="00B82009"/>
    <w:rsid w:val="00C0483B"/>
    <w:rsid w:val="00C05864"/>
    <w:rsid w:val="00C07C61"/>
    <w:rsid w:val="00C2178A"/>
    <w:rsid w:val="00C32D37"/>
    <w:rsid w:val="00C73BB9"/>
    <w:rsid w:val="00CA005D"/>
    <w:rsid w:val="00CB1FEE"/>
    <w:rsid w:val="00CB702B"/>
    <w:rsid w:val="00CD702C"/>
    <w:rsid w:val="00CE7AE0"/>
    <w:rsid w:val="00D167E6"/>
    <w:rsid w:val="00D26815"/>
    <w:rsid w:val="00D80A56"/>
    <w:rsid w:val="00DA11FF"/>
    <w:rsid w:val="00DA4160"/>
    <w:rsid w:val="00DE07A0"/>
    <w:rsid w:val="00DF2438"/>
    <w:rsid w:val="00DF32C9"/>
    <w:rsid w:val="00E163FB"/>
    <w:rsid w:val="00E41571"/>
    <w:rsid w:val="00E47AE1"/>
    <w:rsid w:val="00E62DA9"/>
    <w:rsid w:val="00E85662"/>
    <w:rsid w:val="00EA577F"/>
    <w:rsid w:val="00EB78BE"/>
    <w:rsid w:val="00ED3D84"/>
    <w:rsid w:val="00ED7ED7"/>
    <w:rsid w:val="00EF5EA3"/>
    <w:rsid w:val="00F0643D"/>
    <w:rsid w:val="00F42853"/>
    <w:rsid w:val="00F55F52"/>
    <w:rsid w:val="00F67FCE"/>
    <w:rsid w:val="00F82309"/>
    <w:rsid w:val="00FA1DA4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217B"/>
  <w15:docId w15:val="{80E7B233-BF68-4708-B346-121316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914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120</cp:revision>
  <dcterms:created xsi:type="dcterms:W3CDTF">2015-11-30T10:30:00Z</dcterms:created>
  <dcterms:modified xsi:type="dcterms:W3CDTF">2023-01-09T13:48:00Z</dcterms:modified>
</cp:coreProperties>
</file>