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38" w:rsidRDefault="00AC2C68" w:rsidP="00AC2C68">
      <w:pPr>
        <w:pStyle w:val="TableParagraph"/>
        <w:spacing w:line="276" w:lineRule="auto"/>
        <w:ind w:left="0" w:firstLine="708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Аннотация программы </w:t>
      </w:r>
      <w:r w:rsidR="009F0A88">
        <w:rPr>
          <w:rFonts w:ascii="Times New Roman" w:hAnsi="Times New Roman" w:cs="Times New Roman"/>
          <w:color w:val="231F20"/>
          <w:sz w:val="28"/>
          <w:szCs w:val="28"/>
        </w:rPr>
        <w:t>семинара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«Бережливое производство».</w:t>
      </w:r>
    </w:p>
    <w:p w:rsidR="00541538" w:rsidRDefault="00541538" w:rsidP="00541538">
      <w:pPr>
        <w:pStyle w:val="TableParagraph"/>
        <w:spacing w:line="276" w:lineRule="auto"/>
        <w:ind w:left="0"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0B0A8B" w:rsidRPr="00541538" w:rsidRDefault="000B0A8B" w:rsidP="00541538">
      <w:pPr>
        <w:pStyle w:val="TableParagraph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538">
        <w:rPr>
          <w:rFonts w:ascii="Times New Roman" w:hAnsi="Times New Roman" w:cs="Times New Roman"/>
          <w:color w:val="231F20"/>
          <w:sz w:val="28"/>
          <w:szCs w:val="28"/>
        </w:rPr>
        <w:t xml:space="preserve">Цель программы: </w:t>
      </w:r>
      <w:r w:rsidRPr="00541538">
        <w:rPr>
          <w:rFonts w:ascii="Times New Roman" w:hAnsi="Times New Roman" w:cs="Times New Roman"/>
          <w:sz w:val="28"/>
          <w:szCs w:val="28"/>
        </w:rPr>
        <w:t>изучение концептуальных основ бережливого производства, а также приобретение умений и навыков применения универсальных и специальных методов и инструментов для непрерывного совершенствования деятельности согласно концепции бережливого производства.</w:t>
      </w:r>
    </w:p>
    <w:p w:rsidR="000B0A8B" w:rsidRDefault="000B0A8B" w:rsidP="0054153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538">
        <w:rPr>
          <w:rFonts w:ascii="Times New Roman" w:hAnsi="Times New Roman" w:cs="Times New Roman"/>
          <w:sz w:val="28"/>
          <w:szCs w:val="28"/>
        </w:rPr>
        <w:t xml:space="preserve">В результате обучения слушатель должен </w:t>
      </w:r>
      <w:r w:rsidR="00D96036">
        <w:rPr>
          <w:rFonts w:ascii="Times New Roman" w:hAnsi="Times New Roman" w:cs="Times New Roman"/>
          <w:sz w:val="28"/>
          <w:szCs w:val="28"/>
        </w:rPr>
        <w:t>обладать</w:t>
      </w:r>
      <w:r w:rsidRPr="00541538">
        <w:rPr>
          <w:rFonts w:ascii="Times New Roman" w:hAnsi="Times New Roman" w:cs="Times New Roman"/>
          <w:sz w:val="28"/>
          <w:szCs w:val="28"/>
        </w:rPr>
        <w:t xml:space="preserve"> следующими профессиональными компетенциями</w:t>
      </w:r>
      <w:r w:rsidR="00541538">
        <w:rPr>
          <w:rFonts w:ascii="Times New Roman" w:hAnsi="Times New Roman" w:cs="Times New Roman"/>
          <w:sz w:val="28"/>
          <w:szCs w:val="28"/>
        </w:rPr>
        <w:t>:</w:t>
      </w:r>
      <w:r w:rsidR="00541538" w:rsidRPr="00541538">
        <w:rPr>
          <w:rFonts w:ascii="Times New Roman" w:hAnsi="Times New Roman" w:cs="Times New Roman"/>
          <w:sz w:val="28"/>
          <w:szCs w:val="28"/>
        </w:rPr>
        <w:t xml:space="preserve"> </w:t>
      </w:r>
      <w:r w:rsidR="00541538">
        <w:rPr>
          <w:rFonts w:ascii="Times New Roman" w:hAnsi="Times New Roman" w:cs="Times New Roman"/>
          <w:sz w:val="28"/>
          <w:szCs w:val="28"/>
        </w:rPr>
        <w:t>уметь р</w:t>
      </w:r>
      <w:r w:rsidR="00541538" w:rsidRPr="00541538">
        <w:rPr>
          <w:rFonts w:ascii="Times New Roman" w:hAnsi="Times New Roman" w:cs="Times New Roman"/>
          <w:sz w:val="28"/>
          <w:szCs w:val="28"/>
        </w:rPr>
        <w:t>аспозна</w:t>
      </w:r>
      <w:r w:rsidR="00541538">
        <w:rPr>
          <w:rFonts w:ascii="Times New Roman" w:hAnsi="Times New Roman" w:cs="Times New Roman"/>
          <w:sz w:val="28"/>
          <w:szCs w:val="28"/>
        </w:rPr>
        <w:t>вать</w:t>
      </w:r>
      <w:r w:rsidR="00541538" w:rsidRPr="00541538">
        <w:rPr>
          <w:rFonts w:ascii="Times New Roman" w:hAnsi="Times New Roman" w:cs="Times New Roman"/>
          <w:sz w:val="28"/>
          <w:szCs w:val="28"/>
        </w:rPr>
        <w:t xml:space="preserve"> ситуационны</w:t>
      </w:r>
      <w:r w:rsidR="00541538">
        <w:rPr>
          <w:rFonts w:ascii="Times New Roman" w:hAnsi="Times New Roman" w:cs="Times New Roman"/>
          <w:sz w:val="28"/>
          <w:szCs w:val="28"/>
        </w:rPr>
        <w:t xml:space="preserve">е </w:t>
      </w:r>
      <w:r w:rsidR="00541538" w:rsidRPr="00541538">
        <w:rPr>
          <w:rFonts w:ascii="Times New Roman" w:hAnsi="Times New Roman" w:cs="Times New Roman"/>
          <w:sz w:val="28"/>
          <w:szCs w:val="28"/>
        </w:rPr>
        <w:t>фактор</w:t>
      </w:r>
      <w:r w:rsidR="00541538">
        <w:rPr>
          <w:rFonts w:ascii="Times New Roman" w:hAnsi="Times New Roman" w:cs="Times New Roman"/>
          <w:sz w:val="28"/>
          <w:szCs w:val="28"/>
        </w:rPr>
        <w:t>ы</w:t>
      </w:r>
      <w:r w:rsidR="00541538" w:rsidRPr="00541538">
        <w:rPr>
          <w:rFonts w:ascii="Times New Roman" w:hAnsi="Times New Roman" w:cs="Times New Roman"/>
          <w:sz w:val="28"/>
          <w:szCs w:val="28"/>
        </w:rPr>
        <w:t xml:space="preserve"> производственной деятельности, обосновыва</w:t>
      </w:r>
      <w:r w:rsidR="00541538">
        <w:rPr>
          <w:rFonts w:ascii="Times New Roman" w:hAnsi="Times New Roman" w:cs="Times New Roman"/>
          <w:sz w:val="28"/>
          <w:szCs w:val="28"/>
        </w:rPr>
        <w:t>ть</w:t>
      </w:r>
      <w:r w:rsidR="00541538" w:rsidRPr="00541538">
        <w:rPr>
          <w:rFonts w:ascii="Times New Roman" w:hAnsi="Times New Roman" w:cs="Times New Roman"/>
          <w:sz w:val="28"/>
          <w:szCs w:val="28"/>
        </w:rPr>
        <w:t xml:space="preserve"> результативность мероприятий, направленных на непрерывное совершенствование</w:t>
      </w:r>
      <w:r w:rsidR="00541538">
        <w:rPr>
          <w:rFonts w:ascii="Times New Roman" w:hAnsi="Times New Roman" w:cs="Times New Roman"/>
          <w:sz w:val="28"/>
          <w:szCs w:val="28"/>
        </w:rPr>
        <w:t>,</w:t>
      </w:r>
      <w:r w:rsidR="00D96036" w:rsidRPr="00D96036">
        <w:rPr>
          <w:sz w:val="28"/>
          <w:szCs w:val="28"/>
        </w:rPr>
        <w:t xml:space="preserve"> </w:t>
      </w:r>
      <w:r w:rsidR="00D96036" w:rsidRPr="00A82797">
        <w:rPr>
          <w:rFonts w:ascii="Times New Roman" w:hAnsi="Times New Roman" w:cs="Times New Roman"/>
          <w:sz w:val="28"/>
          <w:szCs w:val="28"/>
        </w:rPr>
        <w:t>применять методы и инструменты бережливого производства в рабочей обстановке для непрерывного совершенствования компании на основе групповой работы</w:t>
      </w:r>
      <w:r w:rsidR="00A82797">
        <w:rPr>
          <w:rFonts w:ascii="Times New Roman" w:hAnsi="Times New Roman" w:cs="Times New Roman"/>
          <w:sz w:val="28"/>
          <w:szCs w:val="28"/>
        </w:rPr>
        <w:t>,</w:t>
      </w:r>
      <w:r w:rsidR="00541538">
        <w:rPr>
          <w:rFonts w:ascii="Times New Roman" w:hAnsi="Times New Roman" w:cs="Times New Roman"/>
          <w:sz w:val="28"/>
          <w:szCs w:val="28"/>
        </w:rPr>
        <w:t xml:space="preserve"> а также владе</w:t>
      </w:r>
      <w:r w:rsidR="00541538" w:rsidRPr="00541538">
        <w:rPr>
          <w:rFonts w:ascii="Times New Roman" w:hAnsi="Times New Roman" w:cs="Times New Roman"/>
          <w:sz w:val="28"/>
          <w:szCs w:val="28"/>
        </w:rPr>
        <w:t>т</w:t>
      </w:r>
      <w:r w:rsidR="00541538">
        <w:rPr>
          <w:rFonts w:ascii="Times New Roman" w:hAnsi="Times New Roman" w:cs="Times New Roman"/>
          <w:sz w:val="28"/>
          <w:szCs w:val="28"/>
        </w:rPr>
        <w:t>ь</w:t>
      </w:r>
      <w:r w:rsidR="00541538" w:rsidRPr="00541538">
        <w:rPr>
          <w:rFonts w:ascii="Times New Roman" w:hAnsi="Times New Roman" w:cs="Times New Roman"/>
          <w:sz w:val="28"/>
          <w:szCs w:val="28"/>
        </w:rPr>
        <w:t xml:space="preserve"> концептуальными основами методологии и инструментария бережливого производства,  оценива</w:t>
      </w:r>
      <w:r w:rsidR="00541538">
        <w:rPr>
          <w:rFonts w:ascii="Times New Roman" w:hAnsi="Times New Roman" w:cs="Times New Roman"/>
          <w:sz w:val="28"/>
          <w:szCs w:val="28"/>
        </w:rPr>
        <w:t>ть</w:t>
      </w:r>
      <w:r w:rsidR="00541538" w:rsidRPr="00541538">
        <w:rPr>
          <w:rFonts w:ascii="Times New Roman" w:hAnsi="Times New Roman" w:cs="Times New Roman"/>
          <w:sz w:val="28"/>
          <w:szCs w:val="28"/>
        </w:rPr>
        <w:t xml:space="preserve"> перспективы использования методов и инстру</w:t>
      </w:r>
      <w:r w:rsidR="00541538">
        <w:rPr>
          <w:rFonts w:ascii="Times New Roman" w:hAnsi="Times New Roman" w:cs="Times New Roman"/>
          <w:sz w:val="28"/>
          <w:szCs w:val="28"/>
        </w:rPr>
        <w:t>ментов бережливого производств</w:t>
      </w:r>
      <w:r w:rsidR="009F0A88">
        <w:rPr>
          <w:rFonts w:ascii="Times New Roman" w:hAnsi="Times New Roman" w:cs="Times New Roman"/>
          <w:sz w:val="28"/>
          <w:szCs w:val="28"/>
        </w:rPr>
        <w:t xml:space="preserve">а </w:t>
      </w:r>
      <w:r w:rsidR="00541538" w:rsidRPr="00541538">
        <w:rPr>
          <w:rFonts w:ascii="Times New Roman" w:hAnsi="Times New Roman" w:cs="Times New Roman"/>
          <w:sz w:val="28"/>
          <w:szCs w:val="28"/>
        </w:rPr>
        <w:t>для реализации операционной деятельности производства</w:t>
      </w:r>
      <w:r w:rsidR="00541538">
        <w:rPr>
          <w:rFonts w:ascii="Times New Roman" w:hAnsi="Times New Roman" w:cs="Times New Roman"/>
          <w:sz w:val="28"/>
          <w:szCs w:val="28"/>
        </w:rPr>
        <w:t>.</w:t>
      </w:r>
    </w:p>
    <w:p w:rsidR="00695A6C" w:rsidRPr="00541538" w:rsidRDefault="00695A6C" w:rsidP="0054153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обучения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выдается Сертификат</w:t>
      </w:r>
    </w:p>
    <w:p w:rsidR="00084D0D" w:rsidRPr="00541538" w:rsidRDefault="00084D0D" w:rsidP="005415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084D0D" w:rsidRPr="0054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20"/>
    <w:rsid w:val="00084D0D"/>
    <w:rsid w:val="000B0A8B"/>
    <w:rsid w:val="00541538"/>
    <w:rsid w:val="005D5D20"/>
    <w:rsid w:val="00695A6C"/>
    <w:rsid w:val="009F0A88"/>
    <w:rsid w:val="00A82797"/>
    <w:rsid w:val="00AC2C68"/>
    <w:rsid w:val="00D9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EE8C"/>
  <w15:chartTrackingRefBased/>
  <w15:docId w15:val="{8DCC712F-38CF-499B-977A-18302152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B0A8B"/>
    <w:pPr>
      <w:widowControl w:val="0"/>
      <w:autoSpaceDE w:val="0"/>
      <w:autoSpaceDN w:val="0"/>
      <w:spacing w:after="0" w:line="240" w:lineRule="auto"/>
      <w:ind w:left="170"/>
    </w:pPr>
    <w:rPr>
      <w:rFonts w:ascii="Palatino Linotype" w:eastAsia="Palatino Linotype" w:hAnsi="Palatino Linotype" w:cs="Palatino Linotype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Решетникова Елена Владимировна</dc:creator>
  <cp:keywords/>
  <dc:description/>
  <cp:lastModifiedBy>Решетникова Елена Владимировна</cp:lastModifiedBy>
  <cp:revision>7</cp:revision>
  <dcterms:created xsi:type="dcterms:W3CDTF">2019-10-07T10:56:00Z</dcterms:created>
  <dcterms:modified xsi:type="dcterms:W3CDTF">2022-10-26T13:15:00Z</dcterms:modified>
</cp:coreProperties>
</file>