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A08" w:rsidRPr="00BF2319" w:rsidRDefault="006C0A08" w:rsidP="00E607C1">
      <w:pPr>
        <w:rPr>
          <w:b/>
          <w:sz w:val="22"/>
          <w:szCs w:val="22"/>
        </w:rPr>
      </w:pPr>
    </w:p>
    <w:p w:rsidR="00957700" w:rsidRPr="00BF2319" w:rsidRDefault="00A37979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BF2319">
        <w:rPr>
          <w:b/>
          <w:sz w:val="22"/>
          <w:szCs w:val="22"/>
        </w:rPr>
        <w:t>Рекомендованная литература</w:t>
      </w:r>
    </w:p>
    <w:p w:rsidR="007E7425" w:rsidRPr="00BF2319" w:rsidRDefault="00430396" w:rsidP="007E7425">
      <w:pPr>
        <w:tabs>
          <w:tab w:val="center" w:pos="7285"/>
          <w:tab w:val="left" w:pos="11622"/>
        </w:tabs>
        <w:jc w:val="center"/>
        <w:rPr>
          <w:b/>
          <w:sz w:val="22"/>
          <w:szCs w:val="22"/>
        </w:rPr>
      </w:pPr>
      <w:r w:rsidRPr="00BF2319">
        <w:rPr>
          <w:b/>
          <w:sz w:val="22"/>
          <w:szCs w:val="22"/>
        </w:rPr>
        <w:t>СФО</w:t>
      </w:r>
      <w:r w:rsidR="00A37979" w:rsidRPr="00BF2319">
        <w:rPr>
          <w:b/>
          <w:sz w:val="22"/>
          <w:szCs w:val="22"/>
        </w:rPr>
        <w:t xml:space="preserve"> Бакалавры Экономика (</w:t>
      </w:r>
      <w:r w:rsidR="00290B69" w:rsidRPr="00BF2319">
        <w:rPr>
          <w:b/>
          <w:sz w:val="22"/>
          <w:szCs w:val="22"/>
        </w:rPr>
        <w:t>УиН</w:t>
      </w:r>
      <w:r w:rsidR="00A37979" w:rsidRPr="00BF2319">
        <w:rPr>
          <w:b/>
          <w:sz w:val="22"/>
          <w:szCs w:val="22"/>
        </w:rPr>
        <w:t>)</w:t>
      </w:r>
      <w:r w:rsidR="009675A0" w:rsidRPr="00BF2319">
        <w:rPr>
          <w:b/>
          <w:sz w:val="22"/>
          <w:szCs w:val="22"/>
        </w:rPr>
        <w:t xml:space="preserve"> 3 курс</w:t>
      </w:r>
    </w:p>
    <w:p w:rsidR="00EC1786" w:rsidRPr="00BF2319" w:rsidRDefault="00EC1786" w:rsidP="00EC1786">
      <w:pPr>
        <w:rPr>
          <w:sz w:val="22"/>
          <w:szCs w:val="22"/>
        </w:rPr>
      </w:pPr>
    </w:p>
    <w:tbl>
      <w:tblPr>
        <w:tblpPr w:leftFromText="180" w:rightFromText="180" w:vertAnchor="text" w:tblpX="-862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829"/>
        <w:gridCol w:w="1287"/>
        <w:gridCol w:w="8636"/>
      </w:tblGrid>
      <w:tr w:rsidR="00A37979" w:rsidRPr="00BF2319" w:rsidTr="00A37979">
        <w:trPr>
          <w:trHeight w:val="419"/>
        </w:trPr>
        <w:tc>
          <w:tcPr>
            <w:tcW w:w="2411" w:type="dxa"/>
          </w:tcPr>
          <w:p w:rsidR="00A37979" w:rsidRPr="00BF2319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Дисциплина</w:t>
            </w:r>
          </w:p>
        </w:tc>
        <w:tc>
          <w:tcPr>
            <w:tcW w:w="2829" w:type="dxa"/>
          </w:tcPr>
          <w:p w:rsidR="00A37979" w:rsidRPr="00BF2319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Курс, направление, год набора</w:t>
            </w:r>
          </w:p>
        </w:tc>
        <w:tc>
          <w:tcPr>
            <w:tcW w:w="1287" w:type="dxa"/>
          </w:tcPr>
          <w:p w:rsidR="00A37979" w:rsidRPr="00BF2319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Осн./Доп</w:t>
            </w:r>
          </w:p>
        </w:tc>
        <w:tc>
          <w:tcPr>
            <w:tcW w:w="8636" w:type="dxa"/>
          </w:tcPr>
          <w:p w:rsidR="00A37979" w:rsidRPr="00BF2319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ind w:left="72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 xml:space="preserve">Автор и название учебной литературы                                       </w:t>
            </w:r>
          </w:p>
        </w:tc>
      </w:tr>
      <w:tr w:rsidR="00A37979" w:rsidRPr="00BF2319" w:rsidTr="00A37979">
        <w:trPr>
          <w:trHeight w:val="293"/>
        </w:trPr>
        <w:tc>
          <w:tcPr>
            <w:tcW w:w="2411" w:type="dxa"/>
          </w:tcPr>
          <w:p w:rsidR="00A37979" w:rsidRPr="00BF2319" w:rsidRDefault="00A37979" w:rsidP="00563CAA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Второй иностранный язык (факультатив)</w:t>
            </w:r>
          </w:p>
        </w:tc>
        <w:tc>
          <w:tcPr>
            <w:tcW w:w="2829" w:type="dxa"/>
          </w:tcPr>
          <w:p w:rsidR="00A37979" w:rsidRPr="00BF2319" w:rsidRDefault="00A37979" w:rsidP="00563CAA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 Э (УиН)-2022</w:t>
            </w:r>
          </w:p>
          <w:p w:rsidR="00A37979" w:rsidRPr="00BF2319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BF231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563CAA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BF231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Зимина, Л. И. </w:t>
            </w:r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 xml:space="preserve"> Немецкий язык (A2—B1) : учебное пособие для вузов / Л. И. Зимина, И. Н. Мирославская. — 4-е изд., испр. и доп. — Москва : Издательство Юрайт, 2024. — 139 с. — (Высшее образование). — ISBN 978-5-534-14693-6. — Текст : электронный // Образовательная </w:t>
            </w:r>
            <w:r w:rsidRPr="00BF2319">
              <w:rPr>
                <w:sz w:val="22"/>
                <w:szCs w:val="22"/>
                <w:shd w:val="clear" w:color="auto" w:fill="FFFFFF"/>
              </w:rPr>
              <w:t>платформа Юрайт [сайт]. — URL: </w:t>
            </w:r>
            <w:hyperlink r:id="rId8" w:tgtFrame="_blank" w:history="1">
              <w:r w:rsidRPr="00BF2319">
                <w:rPr>
                  <w:rStyle w:val="a9"/>
                  <w:color w:val="auto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https://ezpro.fa.ru:2058/bcode/538161</w:t>
              </w:r>
            </w:hyperlink>
            <w:r w:rsidRPr="00BF2319">
              <w:rPr>
                <w:sz w:val="22"/>
                <w:szCs w:val="22"/>
                <w:shd w:val="clear" w:color="auto" w:fill="FFFFFF"/>
              </w:rPr>
              <w:t> (</w:t>
            </w:r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дата обращения: 16.04.2024).</w:t>
            </w:r>
          </w:p>
        </w:tc>
      </w:tr>
      <w:tr w:rsidR="00A37979" w:rsidRPr="00BF2319" w:rsidTr="00A37979">
        <w:trPr>
          <w:trHeight w:val="293"/>
        </w:trPr>
        <w:tc>
          <w:tcPr>
            <w:tcW w:w="2411" w:type="dxa"/>
          </w:tcPr>
          <w:p w:rsidR="00A37979" w:rsidRPr="00BF2319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Васильева, М. М. Практическая грамматика немецкого языка : учебное пособие / М.М. Васильева, М.А. Васильева. — 15-е изд. — Москва : ИНФРА-М, 2023. — 255 с. — (Среднее профессиональное образование). - ISBN 978-5-16-015704-7. - Текст : электронный. - URL: https://znanium.com/catalog/product/1931473 (дата обращения: 19.04.2023).</w:t>
            </w:r>
          </w:p>
        </w:tc>
      </w:tr>
      <w:tr w:rsidR="00A37979" w:rsidRPr="00BF2319" w:rsidTr="00A37979">
        <w:trPr>
          <w:trHeight w:val="293"/>
        </w:trPr>
        <w:tc>
          <w:tcPr>
            <w:tcW w:w="2411" w:type="dxa"/>
          </w:tcPr>
          <w:p w:rsidR="00A37979" w:rsidRPr="00BF2319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BF231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563CAA">
            <w:pPr>
              <w:rPr>
                <w:sz w:val="22"/>
                <w:szCs w:val="22"/>
                <w:u w:val="single"/>
              </w:rPr>
            </w:pPr>
            <w:r w:rsidRPr="00BF2319">
              <w:rPr>
                <w:iCs/>
                <w:sz w:val="22"/>
                <w:szCs w:val="22"/>
                <w:shd w:val="clear" w:color="auto" w:fill="FFFFFF"/>
              </w:rPr>
              <w:t>Змеёва, Т. Е.</w:t>
            </w:r>
            <w:r w:rsidRPr="00BF2319">
              <w:rPr>
                <w:i/>
                <w:iCs/>
                <w:sz w:val="22"/>
                <w:szCs w:val="22"/>
                <w:shd w:val="clear" w:color="auto" w:fill="FFFFFF"/>
              </w:rPr>
              <w:t> </w:t>
            </w:r>
            <w:r w:rsidRPr="00BF2319">
              <w:rPr>
                <w:sz w:val="22"/>
                <w:szCs w:val="22"/>
                <w:shd w:val="clear" w:color="auto" w:fill="FFFFFF"/>
              </w:rPr>
              <w:t> Французский язык для экономистов (B1-B2) : учебник для вузов / Т. Е. Змеёва, М. С. Левина. — 2-е изд., перераб. и доп. — Москва : Издательство Юрайт, 2023. — 440 с. — (Высшее образование). — ISBN 978-5-534-06777-4. — Текст : электронный // Образовательная платформа Юрайт [сайт]. — URL: </w:t>
            </w:r>
            <w:hyperlink r:id="rId9" w:tgtFrame="_blank" w:history="1">
              <w:r w:rsidRPr="00BF2319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https://ezpro.fa.ru:2058/bcode/510872</w:t>
              </w:r>
            </w:hyperlink>
            <w:r w:rsidRPr="00BF2319">
              <w:rPr>
                <w:sz w:val="22"/>
                <w:szCs w:val="22"/>
                <w:shd w:val="clear" w:color="auto" w:fill="FFFFFF"/>
              </w:rPr>
              <w:t> (дата обращения: 19.04.2023).</w:t>
            </w:r>
            <w:r w:rsidRPr="00BF2319">
              <w:rPr>
                <w:vanish/>
                <w:sz w:val="22"/>
                <w:szCs w:val="22"/>
              </w:rPr>
              <w:t xml:space="preserve">   ЭБС Юрайт()</w:t>
            </w:r>
          </w:p>
        </w:tc>
      </w:tr>
      <w:tr w:rsidR="00A37979" w:rsidRPr="00BF2319" w:rsidTr="00A37979">
        <w:trPr>
          <w:trHeight w:val="293"/>
        </w:trPr>
        <w:tc>
          <w:tcPr>
            <w:tcW w:w="2411" w:type="dxa"/>
          </w:tcPr>
          <w:p w:rsidR="00A37979" w:rsidRPr="00BF2319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563CAA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563CAA">
            <w:pPr>
              <w:jc w:val="center"/>
              <w:rPr>
                <w:sz w:val="22"/>
                <w:szCs w:val="22"/>
                <w:u w:val="single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563CAA">
            <w:pPr>
              <w:rPr>
                <w:sz w:val="22"/>
                <w:szCs w:val="22"/>
              </w:rPr>
            </w:pPr>
            <w:r w:rsidRPr="00BF2319">
              <w:rPr>
                <w:iCs/>
                <w:sz w:val="22"/>
                <w:szCs w:val="22"/>
                <w:shd w:val="clear" w:color="auto" w:fill="FFFFFF"/>
              </w:rPr>
              <w:t>Левина, М. С. 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 Французский язык. Экономика, менеджмент, политика: учебное пособие для академического бакалавриата / М. С. Левина, И. Ю. Бартенева, О. Б. Самсонова. — 2-е изд., испр. и доп. — М.: Юрайт, 2022. — 203 с. — (Бакалавр. Академический курс). — ISBN 978-5-534-06029-4. </w:t>
            </w:r>
            <w:r w:rsidRPr="00BF2319">
              <w:rPr>
                <w:sz w:val="22"/>
                <w:szCs w:val="22"/>
              </w:rPr>
              <w:t xml:space="preserve"> -</w:t>
            </w:r>
            <w:r w:rsidRPr="00BF2319">
              <w:rPr>
                <w:bCs/>
                <w:sz w:val="22"/>
                <w:szCs w:val="22"/>
              </w:rPr>
              <w:t>[Электронный ресурс]. -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BF2319">
              <w:rPr>
                <w:sz w:val="22"/>
                <w:szCs w:val="22"/>
              </w:rPr>
              <w:t xml:space="preserve">  </w:t>
            </w:r>
            <w:hyperlink r:id="rId10" w:tgtFrame="_blank" w:history="1">
              <w:r w:rsidRPr="00BF2319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https://ezpro.fa.ru:3217/bcode/493768</w:t>
              </w:r>
            </w:hyperlink>
            <w:r w:rsidRPr="00BF2319">
              <w:rPr>
                <w:sz w:val="22"/>
                <w:szCs w:val="22"/>
                <w:shd w:val="clear" w:color="auto" w:fill="FFFFFF"/>
              </w:rPr>
              <w:t> (дата обращения: 26.04.2022).</w:t>
            </w:r>
            <w:r w:rsidRPr="00BF2319">
              <w:rPr>
                <w:vanish/>
                <w:sz w:val="22"/>
                <w:szCs w:val="22"/>
              </w:rPr>
              <w:t xml:space="preserve">  ЭБС Юрайт()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 xml:space="preserve">Иностранный язык в профессиональной сфере </w:t>
            </w:r>
          </w:p>
        </w:tc>
        <w:tc>
          <w:tcPr>
            <w:tcW w:w="2829" w:type="dxa"/>
          </w:tcPr>
          <w:p w:rsidR="00A37979" w:rsidRPr="00BF2319" w:rsidRDefault="00A37979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БЭ (УиН)-2022</w:t>
            </w:r>
          </w:p>
          <w:p w:rsidR="00A37979" w:rsidRPr="00BF2319" w:rsidRDefault="00A37979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563CAA">
            <w:pPr>
              <w:pStyle w:val="ac"/>
              <w:jc w:val="center"/>
            </w:pPr>
            <w:r w:rsidRPr="00BF2319">
              <w:t>О</w:t>
            </w:r>
          </w:p>
        </w:tc>
        <w:tc>
          <w:tcPr>
            <w:tcW w:w="8636" w:type="dxa"/>
          </w:tcPr>
          <w:p w:rsidR="00A37979" w:rsidRPr="00BF2319" w:rsidRDefault="00A37979" w:rsidP="00563CAA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F2319">
              <w:rPr>
                <w:bCs/>
                <w:sz w:val="22"/>
                <w:szCs w:val="22"/>
              </w:rPr>
              <w:t xml:space="preserve">Климова, И.И. </w:t>
            </w:r>
            <w:r w:rsidRPr="00BF2319">
              <w:rPr>
                <w:sz w:val="22"/>
                <w:szCs w:val="22"/>
              </w:rPr>
              <w:t xml:space="preserve">Деловой английский язык: учебник / И.И. Климова, А.Ю. Широких, Д.Г. Васьбиева. — М.: КНОРУС, 2022. — 273 с. – Тот же  </w:t>
            </w:r>
            <w:r w:rsidRPr="00BF2319">
              <w:rPr>
                <w:bCs/>
                <w:sz w:val="22"/>
                <w:szCs w:val="22"/>
              </w:rPr>
              <w:t>[Электронный ресурс]. -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BF2319">
              <w:rPr>
                <w:sz w:val="22"/>
                <w:szCs w:val="22"/>
              </w:rPr>
              <w:t xml:space="preserve"> </w:t>
            </w:r>
            <w:r w:rsidRPr="00BF2319">
              <w:rPr>
                <w:sz w:val="22"/>
                <w:szCs w:val="22"/>
                <w:shd w:val="clear" w:color="auto" w:fill="FFFFFF"/>
              </w:rPr>
              <w:t>https://book.ru/book/943095 (дата обращения: 26.04.2022)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563CAA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Мельничук, М. В., Английский язык в сфере экономики, финансов и менеджмента = Economics. Finance. Management : учебник / М. В. Мельничук, М. А. Белогаш, ; под ред. М. В. Мельничук. — Москва : КноРус, 2024. — 231 с. — ISBN 978-5-406-12633-2. — URL: https://book.ru/book/951879 (дата обращения: 16.04.2024).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563CAA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Мельничук, М. В., Английский язык в профессиональной сфере: информационная безопасность : учебник / М. В. Мельничук, С. Л. Климинская. — Москва : КноРус, 2023. — 207 с. — ISBN 978-5-406-10263-3. — URL: https://book.ru/book/947813 (дата обращения: 16.04.2024). Только для Б БИ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563CAA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563C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563CAA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563CAA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 xml:space="preserve">Мельничук, М. В., Английский язык. Экономическая безопасность. : учебник / М. В. Мельничук, П. П. Ростовцева, В. И. Авдийский. — Москва : КноРус, 2023. — 228 с. — ISBN 978-5-406-10611-2. — URL: https://book.ru/book/945696 (дата обращения: 16.04.2024). Только для </w:t>
            </w:r>
            <w:r w:rsidRPr="00BF2319">
              <w:rPr>
                <w:sz w:val="22"/>
                <w:szCs w:val="22"/>
              </w:rPr>
              <w:t>БЭ (АРиЭБ)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lastRenderedPageBreak/>
              <w:t>Анализ финансовой отчетности (по выб.)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БЭ (УиН)-2022</w:t>
            </w:r>
          </w:p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rStyle w:val="a9"/>
                <w:color w:val="auto"/>
                <w:sz w:val="22"/>
                <w:szCs w:val="22"/>
                <w:u w:val="none"/>
                <w:shd w:val="clear" w:color="auto" w:fill="FFFFFF"/>
              </w:rPr>
            </w:pPr>
            <w:r w:rsidRPr="00BF2319">
              <w:rPr>
                <w:color w:val="202023"/>
                <w:sz w:val="22"/>
                <w:szCs w:val="22"/>
                <w:shd w:val="clear" w:color="auto" w:fill="FFFFFF"/>
              </w:rPr>
              <w:t>Анализ финансовой отчетности : учебник / под ред. М.А. Вахрушиной. — 4-е изд., перераб. и доп. — Москва : ИНФРА-М, 2024. — 434 с. + Доп. материалы [Электронный ресурс]. — (Высшее образование). — DOI 10.12737/textbook_5cfa59205f9890.46595973. - ISBN 978-5-16-018431-9. - Текст : электронный. - URL: https://znanium.com/catalog/product/2131071 (дата обращения: 11.04.2024).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rStyle w:val="a9"/>
                <w:color w:val="auto"/>
                <w:sz w:val="22"/>
                <w:szCs w:val="22"/>
                <w:u w:val="none"/>
                <w:shd w:val="clear" w:color="auto" w:fill="FFFFFF"/>
              </w:rPr>
            </w:pPr>
            <w:r w:rsidRPr="00BF2319">
              <w:rPr>
                <w:sz w:val="22"/>
                <w:szCs w:val="22"/>
              </w:rPr>
              <w:t>Анализ финансовой отчетности. : учебное пособие / В. И. Бариленко, С. И. Кузнецов, О. В. Кайро [и др.] ; под общ. ред. В. И. Бариленко. — Москва : КноРус, 2021. — 234 с. — ISBN 978-5-406-07937-9. — URL: https://book.ru/book/938822 (дата обращения: 11.04.2024)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rStyle w:val="a9"/>
                <w:color w:val="auto"/>
                <w:sz w:val="22"/>
                <w:szCs w:val="22"/>
                <w:u w:val="none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Ефимова, О. В., Финансовый анализ: инструментарий обоснования экономических решений : учебник / О. В. Ефимова. — Москва : КноРус, 2023. — 320 с. — ISBN 978-5-406-10606-8. — URL: https://book.ru/book/945985 (дата обращения: 11.04.2024).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Никифорова, Н. А., Стратегический анализ бизнес-процессов 3D. Данные, диагностика, действия : монография / Н. А. Никифорова, Т. Б. Иззука, С. Н. Миловидова. — Москва : Русайнс, 2020. — 303 с. — ISBN 978-5-4365-5792-2. — URL: https://book.ru/book/939569 (дата обращения: 11.04.2024).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Ендовицкий, Д. А., Финансовый анализ : учебник / Д. А. Ендовицкий, Н. П. Любушин, Н. Э. Бабичева. — Москва : КноРус, 2021,2023. — 303 с. — ISBN 978-5-406-10848-2. — URL: https://book.ru/book/946958 (дата обращения: 11.04.2024).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Косвенное налогообложение (по выбору)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БЭ (УиН)-2022</w:t>
            </w: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BF2319">
              <w:rPr>
                <w:iCs/>
                <w:sz w:val="22"/>
                <w:szCs w:val="22"/>
                <w:shd w:val="clear" w:color="auto" w:fill="FFFFFF"/>
              </w:rPr>
              <w:t>Налогообложение организаций. : учебник / Е. И. Жуковой, — Москва : КноРус, 2021. — 529 с. — ISBN 978-5-406-07973-7. — URL: https://book.ru/book/938848 (дата обращения: 21.04.2023).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  <w:vAlign w:val="center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iCs/>
                <w:sz w:val="22"/>
                <w:szCs w:val="22"/>
                <w:shd w:val="clear" w:color="auto" w:fill="FFFFFF"/>
              </w:rPr>
            </w:pPr>
            <w:r w:rsidRPr="00BF2319">
              <w:rPr>
                <w:iCs/>
                <w:sz w:val="22"/>
                <w:szCs w:val="22"/>
                <w:shd w:val="clear" w:color="auto" w:fill="FFFFFF"/>
              </w:rPr>
              <w:t>Жукова, Е. И., Налогообложение организаций. Задачи и тесты : учебник / Е. И. Жукова, ; под ред. Л. И. Гончаренко. — Москва : КноРус, 2022. — 192 с. — ISBN 978-5-406-04436-0-N-2022. — URL: https://book.ru/book/942980 (дата обращения: 21.04.2023).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Международные налоговые отношения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БЭ (УиН)-2022</w:t>
            </w: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Международное налоговое право : учебник и практикум для вузов / ответственные редакторы А. А. Копина, А. В. Реут. — Москва : Издательство Юрайт, 2023. — 243 с. — (Высшее образование). — ISBN 978-5-534-01376-4. — Текст : электронный // Образовательная платформа Юрайт [сайт]. — URL: </w:t>
            </w:r>
            <w:hyperlink r:id="rId11" w:tgtFrame="_blank" w:history="1">
              <w:r w:rsidRPr="00BF2319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https://ezpro.fa.ru:2058/bcode/511522</w:t>
              </w:r>
            </w:hyperlink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202023"/>
                <w:sz w:val="22"/>
                <w:szCs w:val="22"/>
                <w:shd w:val="clear" w:color="auto" w:fill="FFFFFF"/>
              </w:rPr>
              <w:t>Международное налоговое право : учебное пособие для магистратуры / отв. ред. Л. Л. Арзуманова, Е. Н. Горлова. — Москва : Норма : ИНФРА-М, 2024. — 128 с. - ISBN 978-5-91768-912-8. - Текст : электронный. - URL: https://znanium.ru/catalog/product/2141042 (дата обращения: 16.04.2024).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Международные стандарты финансовой отчетности (по выб.)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БЭ (УиН)-2022</w:t>
            </w:r>
          </w:p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</w:rPr>
              <w:t>Куликова,</w:t>
            </w:r>
            <w:r w:rsidRPr="00BF2319">
              <w:rPr>
                <w:bCs/>
                <w:sz w:val="22"/>
                <w:szCs w:val="22"/>
              </w:rPr>
              <w:t xml:space="preserve"> Л.И. Международные стандарты финансовой отчетности. Учебник</w:t>
            </w:r>
            <w:r w:rsidRPr="00BF2319">
              <w:rPr>
                <w:sz w:val="22"/>
                <w:szCs w:val="22"/>
              </w:rPr>
              <w:t>/ Л.И.</w:t>
            </w:r>
            <w:r w:rsidRPr="00BF2319">
              <w:rPr>
                <w:sz w:val="22"/>
                <w:szCs w:val="22"/>
                <w:lang w:val="en"/>
              </w:rPr>
              <w:t> </w:t>
            </w:r>
            <w:r w:rsidRPr="00BF2319">
              <w:rPr>
                <w:sz w:val="22"/>
                <w:szCs w:val="22"/>
              </w:rPr>
              <w:t>Куликова. — М.: КноРус, 2021. — 279</w:t>
            </w:r>
            <w:r w:rsidRPr="00BF2319">
              <w:rPr>
                <w:sz w:val="22"/>
                <w:szCs w:val="22"/>
                <w:lang w:val="en"/>
              </w:rPr>
              <w:t> </w:t>
            </w:r>
            <w:r w:rsidRPr="00BF2319">
              <w:rPr>
                <w:sz w:val="22"/>
                <w:szCs w:val="22"/>
              </w:rPr>
              <w:t xml:space="preserve">с.- Тот же 2022 </w:t>
            </w:r>
            <w:r w:rsidRPr="00BF2319">
              <w:rPr>
                <w:bCs/>
                <w:sz w:val="22"/>
                <w:szCs w:val="22"/>
              </w:rPr>
              <w:t>[Электронный ресурс]. -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r w:rsidRPr="00BF2319">
              <w:rPr>
                <w:iCs/>
                <w:sz w:val="22"/>
                <w:szCs w:val="22"/>
              </w:rPr>
              <w:t xml:space="preserve"> 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F2319">
              <w:rPr>
                <w:sz w:val="22"/>
                <w:szCs w:val="22"/>
              </w:rPr>
              <w:t xml:space="preserve">  https://book.ru/book/944704 (дата обращения: 24.08.2023).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rStyle w:val="a9"/>
                <w:color w:val="auto"/>
                <w:sz w:val="22"/>
                <w:szCs w:val="22"/>
                <w:shd w:val="clear" w:color="auto" w:fill="FFFFFF"/>
              </w:rPr>
            </w:pPr>
            <w:r w:rsidRPr="00BF2319">
              <w:rPr>
                <w:bCs/>
                <w:sz w:val="22"/>
                <w:szCs w:val="22"/>
              </w:rPr>
              <w:t>Международные стандарты финансовой отчетности. Практикум (для бакалавров)</w:t>
            </w:r>
            <w:r w:rsidRPr="00BF2319">
              <w:rPr>
                <w:sz w:val="22"/>
                <w:szCs w:val="22"/>
              </w:rPr>
              <w:t>: учебно-практическое пособие / Л.И.</w:t>
            </w:r>
            <w:r w:rsidRPr="00BF2319">
              <w:rPr>
                <w:sz w:val="22"/>
                <w:szCs w:val="22"/>
                <w:lang w:val="en"/>
              </w:rPr>
              <w:t> </w:t>
            </w:r>
            <w:r w:rsidRPr="00BF2319">
              <w:rPr>
                <w:sz w:val="22"/>
                <w:szCs w:val="22"/>
              </w:rPr>
              <w:t>Куликова, А.В.</w:t>
            </w:r>
            <w:r w:rsidRPr="00BF2319">
              <w:rPr>
                <w:sz w:val="22"/>
                <w:szCs w:val="22"/>
                <w:lang w:val="en"/>
              </w:rPr>
              <w:t> </w:t>
            </w:r>
            <w:r w:rsidRPr="00BF2319">
              <w:rPr>
                <w:sz w:val="22"/>
                <w:szCs w:val="22"/>
              </w:rPr>
              <w:t>Ивановская. - М.: КноРус, 2021. - 332</w:t>
            </w:r>
            <w:r w:rsidRPr="00BF2319">
              <w:rPr>
                <w:sz w:val="22"/>
                <w:szCs w:val="22"/>
                <w:lang w:val="en"/>
              </w:rPr>
              <w:t> </w:t>
            </w:r>
            <w:r w:rsidRPr="00BF2319">
              <w:rPr>
                <w:sz w:val="22"/>
                <w:szCs w:val="22"/>
              </w:rPr>
              <w:t xml:space="preserve">с.- Тот же 2022 </w:t>
            </w:r>
            <w:r w:rsidRPr="00BF2319">
              <w:rPr>
                <w:bCs/>
                <w:sz w:val="22"/>
                <w:szCs w:val="22"/>
              </w:rPr>
              <w:t>[Электронный ресурс]. -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r w:rsidRPr="00BF2319">
              <w:rPr>
                <w:iCs/>
                <w:sz w:val="22"/>
                <w:szCs w:val="22"/>
              </w:rPr>
              <w:t xml:space="preserve"> 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F2319">
              <w:rPr>
                <w:sz w:val="22"/>
                <w:szCs w:val="22"/>
              </w:rPr>
              <w:t xml:space="preserve">  https://book.ru/book/943101 (дата обращения: 24.08.2023)</w:t>
            </w:r>
          </w:p>
          <w:p w:rsidR="00A37979" w:rsidRPr="00BF2319" w:rsidRDefault="00A37979" w:rsidP="00A37979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202023"/>
                <w:sz w:val="22"/>
                <w:szCs w:val="22"/>
                <w:shd w:val="clear" w:color="auto" w:fill="FFFFFF"/>
              </w:rPr>
              <w:t>Международные стандарты финансовой отчетности : учебник / под ред. проф. В.Г. Гетьмана. — 4-е изд., перераб. и доп. — Москва : ИНФРА-М, 2023. — 582 с. — (Высшее образование: Бакалавриат). — DOI 10.12737/1147319. - ISBN 978-5-16-016442-7. - Текст : электронный. - URL: https://znanium.com/catalog/product/1964932 (дата обращения: 24.08.2023).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BF2319">
              <w:rPr>
                <w:iCs/>
                <w:sz w:val="22"/>
                <w:szCs w:val="22"/>
              </w:rPr>
              <w:t>Международные стандарты финансовой отчетности/Под ред.  Н.Г. Сапожникова. - М.: КноРус, 2021. – 368 с.</w:t>
            </w:r>
            <w:r w:rsidRPr="00BF2319">
              <w:rPr>
                <w:sz w:val="22"/>
                <w:szCs w:val="22"/>
              </w:rPr>
              <w:t xml:space="preserve">-Тот же 2020 </w:t>
            </w:r>
            <w:r w:rsidRPr="00BF2319">
              <w:rPr>
                <w:bCs/>
                <w:sz w:val="22"/>
                <w:szCs w:val="22"/>
              </w:rPr>
              <w:t>[Электронный ресурс]. -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 Режим доступа:  </w:t>
            </w:r>
            <w:r w:rsidRPr="00BF2319">
              <w:rPr>
                <w:iCs/>
                <w:sz w:val="22"/>
                <w:szCs w:val="22"/>
              </w:rPr>
              <w:t xml:space="preserve"> 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</w:t>
            </w:r>
            <w:hyperlink r:id="rId12" w:history="1">
              <w:r w:rsidRPr="00BF2319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https://book.ru/book/932927</w:t>
              </w:r>
            </w:hyperlink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Мизиковский, Е. А. Международные стандарты финансовой отчетности и современный бухгалтерский учет в России : учебник для вузов / Е. А. Мизиковский, Т. Ю. Дружиловская, Э. С. Дружиловская. — Москва : Магистр : ИНФРА-М, 2022. — 560 с. - ISBN 978-5-9776-0505-2. - Текст : электронный. - URL: https://znanium.com/catalog/product/1857817 (дата обращения: 27.04.2022). 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  <w:lang w:eastAsia="en-US"/>
              </w:rPr>
              <w:t>Методы экспертных оценок (факультатив)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  <w:r w:rsidRPr="00BF2319">
              <w:rPr>
                <w:sz w:val="22"/>
                <w:szCs w:val="22"/>
                <w:lang w:eastAsia="en-US"/>
              </w:rPr>
              <w:t>3к. СФО БЭ (УиН)-2022</w:t>
            </w:r>
          </w:p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spacing w:line="254" w:lineRule="auto"/>
              <w:jc w:val="center"/>
              <w:rPr>
                <w:sz w:val="22"/>
                <w:szCs w:val="22"/>
                <w:u w:val="single"/>
                <w:lang w:eastAsia="en-US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BF2319">
              <w:rPr>
                <w:color w:val="202023"/>
                <w:sz w:val="22"/>
                <w:szCs w:val="22"/>
                <w:shd w:val="clear" w:color="auto" w:fill="FFFFFF"/>
              </w:rPr>
              <w:t>Орлова, И. В. Экономико-математические методы и модели: компьютерное моделирование : учебное пособие / И. В. Орлова, В. А. Половников. — 3-e изд., перераб. и доп. — Москва : Вузовский учебник : ИНФРА-М, 2024. — 389 с. - ISBN 978-5-9558-0208-4. - Текст : электронный. - URL: https://znanium.com/catalog/product/2056791 (дата обращения: 12.04.2024). 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spacing w:line="254" w:lineRule="auto"/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0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spacing w:line="254" w:lineRule="auto"/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iCs/>
                <w:color w:val="000000"/>
                <w:sz w:val="22"/>
                <w:szCs w:val="22"/>
                <w:shd w:val="clear" w:color="auto" w:fill="FFFFFF"/>
              </w:rPr>
              <w:t>Галочкин, В. Т. </w:t>
            </w:r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 Эконометрика : учебник и практикум для вузов / В. Т. Галочкин. — Москва : Издательство Юрайт, 2023. — 293 с. — (Высшее образование). — ISBN 978-5-534-14974-6. — Текст : электронный // Образовательная платформа Юрайт [сайт]. — URL: </w:t>
            </w:r>
            <w:hyperlink r:id="rId13" w:tgtFrame="_blank" w:history="1">
              <w:r w:rsidRPr="00BF2319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https://ezpro.fa.ru:2058/bcode/512080</w:t>
              </w:r>
            </w:hyperlink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06.06.2023).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bCs/>
                <w:sz w:val="22"/>
                <w:szCs w:val="22"/>
              </w:rPr>
            </w:pPr>
            <w:r w:rsidRPr="00BF231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bCs/>
                <w:sz w:val="22"/>
                <w:szCs w:val="22"/>
                <w:shd w:val="clear" w:color="auto" w:fill="FFFFFF"/>
              </w:rPr>
              <w:t>Фомин, Г. П., Математические методы в экономике: 777 задач с комментариями и ответами : учебное пособие / Г. П. Фомин. — Москва : КноРус, 2020,2021. — 327 с. — ISBN 978-5-4365-5964-3. — URL: https://book.ru/book/938921 (дата обращения: 16.04.2024).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bCs/>
                <w:sz w:val="22"/>
                <w:szCs w:val="22"/>
              </w:rPr>
            </w:pPr>
            <w:r w:rsidRPr="00BF231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bCs/>
                <w:sz w:val="22"/>
                <w:szCs w:val="22"/>
                <w:shd w:val="clear" w:color="auto" w:fill="FFFFFF"/>
              </w:rPr>
              <w:t>Крылов, В.Е.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 Математические методы в экономике: учебник / Крылов В.Е. — М.: КноРус, 2020. — 216 с. — (бакалавриат). — ISBN 978-5-406-07648-4.  - </w:t>
            </w:r>
            <w:r w:rsidRPr="00BF2319">
              <w:rPr>
                <w:bCs/>
                <w:sz w:val="22"/>
                <w:szCs w:val="22"/>
              </w:rPr>
              <w:t>[Электронный ресурс]. -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 Режим доступа:</w:t>
            </w:r>
            <w:r w:rsidRPr="00BF2319">
              <w:rPr>
                <w:sz w:val="22"/>
                <w:szCs w:val="22"/>
              </w:rPr>
              <w:t xml:space="preserve"> </w:t>
            </w:r>
            <w:hyperlink r:id="rId14" w:history="1">
              <w:r w:rsidRPr="00BF2319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https://book.ru/book/935939</w:t>
              </w:r>
            </w:hyperlink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color w:val="001329"/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202023"/>
                <w:sz w:val="22"/>
                <w:szCs w:val="22"/>
                <w:shd w:val="clear" w:color="auto" w:fill="FFFFFF"/>
              </w:rPr>
              <w:t>Экономико-математические методы в примерах и задачах : учебное пособие / под ред. А.Н. Гармаша. — Москва : Вузовский учебник : ИНФРА-М, 2021,2024. — 416 с. + Доп. материалы [Электронный ресурс]. - ISBN 978-5-9558-0322-7. - Текст : электронный. - URL: https://znanium.com/catalog/product/2079319 (дата обращения: 16.04.2024).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  <w:r w:rsidRPr="00BF2319">
              <w:rPr>
                <w:sz w:val="22"/>
                <w:szCs w:val="22"/>
              </w:rPr>
              <w:t>Налогообложение и учет прибыли организаций (по выбору)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  <w:r w:rsidRPr="00BF2319">
              <w:rPr>
                <w:sz w:val="22"/>
                <w:szCs w:val="22"/>
              </w:rPr>
              <w:t>3к.  СФО БЭ (УиН)-2022</w:t>
            </w: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Налоги и налоговая система Российской Федерации : учебник для вузов / Л. И. Гончаренко [и др.] ; ответственный редактор Л. И. Гончаренко. — 3-е изд., перераб. и доп. — Москва : Издательство Юрайт, 2023. — 489 с. — (Высшее образование). — ISBN 978-5-534-15999-8. — Текст : электронный // Образовательная платформа Юрайт [сайт]. — URL: </w:t>
            </w:r>
            <w:hyperlink r:id="rId15" w:tgtFrame="_blank" w:history="1">
              <w:r w:rsidRPr="00BF2319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https://ezpro.fa.ru:2058/bcode/523608</w:t>
              </w:r>
            </w:hyperlink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Налоговый учет и отчетность : учебник и практикум для вузов / Н. И. Малис, Л. П. Грундел, Д. И. Ряховский, А. С. Зинягина ; под редакцией Н. И. Малис. — 4-е изд., перераб. и доп. — Москва : Издательство Юрайт, 2023. — 411 с. — (Высшее образование). — ISBN 978-5-534-14506-9. — Текст : электронный // Образовательная платформа Юрайт [сайт]. — URL: https://urait.ru/bcode/511379 (дата обращения: 27.04.2023).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bCs/>
                <w:sz w:val="22"/>
                <w:szCs w:val="22"/>
                <w:shd w:val="clear" w:color="auto" w:fill="FFFFFF"/>
              </w:rPr>
              <w:t>Власова, М. С., Налоги и налогообложение : учебное пособие / М. С. Власова, О. В. Суханов. — Москва : КноРус, 2023. — 216 с. — ISBN 978-5-406-10868-0. — URL: https://book.ru/book/946966 (дата обращения: 17.04.2024).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Романов, А. Н. Налоги и налогообложение : учебное пособие / А.Н. Романов, С.П. Колчин. — Москва : Вузовский учебник : ИНФРА-М, 2023. — 391 с. — (Высшее образование). - ISBN 978-5-9558-0578-8. - Текст : электронный. - URL: https://znanium.com/catalog/product/2124354 (дата обращения: 17.04.2024). 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Гринкевич, А. М. Налоги и налогообложение: теория и практика : учебное пособие / А. М. Гринкевич. - Томск : Издательство Томского государственного университета, 2021. - 132 с. - ISBN 978-5-907442-05-4. - Текст : электронный. - URL: https://znanium.com/catalog/product/1865212 (дата обращения: 27.04.2022).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202023"/>
                <w:sz w:val="22"/>
                <w:szCs w:val="22"/>
                <w:shd w:val="clear" w:color="auto" w:fill="FFFFFF"/>
              </w:rPr>
              <w:t>Сидорова, Е. Ю. Налоги и налогообложение : учебник / Е.Ю. Сидорова, Д.Ю. Бобошко. — Москва : ИНФРА-М, 2024. — 235 с. — (Среднее профессиональное образование). - ISBN 978-5-16-016714-5. - Текст : электронный. - URL: https://znanium.ru/catalog/product/1981652 (дата обращения: 17.04.2024).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Налогообложение труда (по выбору)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БЭ (УиН)-2022</w:t>
            </w:r>
          </w:p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  <w:lang w:eastAsia="en-US"/>
              </w:rPr>
            </w:pPr>
            <w:r w:rsidRPr="00BF2319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Налоги и налоговая система Российской Федерации : учебник для вузов / Л. И. Гончаренко [и др.] ; ответственный редактор Л. И. Гончаренко. — 3-е изд., перераб. и доп. — Москва : Издательство Юрайт, 2023. — 489 с. — (Высшее образование). — ISBN 978-5-534-15999-8. — Текст : электронный // Образовательная платформа Юрайт [сайт]. — URL: </w:t>
            </w:r>
            <w:hyperlink r:id="rId16" w:tgtFrame="_blank" w:history="1">
              <w:r w:rsidRPr="00BF2319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https://ezpro.fa.ru:2058/bcode/523608</w:t>
              </w:r>
            </w:hyperlink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  <w:vAlign w:val="center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  <w:lang w:eastAsia="en-US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Налоговый учет и отчетность : учебник и практикум для вузов / Н. И. Малис, Л. П. Грундел, Д. И. Ряховский, А. С. Зинягина ; под редакцией Н. И. Малис. — 4-е изд., перераб. и доп. — Москва : Издательство Юрайт, 2023. — 411 с. — (Высшее образование). — ISBN 978-5-534-14506-9. — Текст : электронный // Образовательная платформа Юрайт [сайт]. — URL: https://urait.ru/bcode/511379 (дата обращения: 27.04.2023).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  <w:vAlign w:val="center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  <w:lang w:eastAsia="en-US"/>
              </w:rPr>
            </w:pPr>
            <w:r w:rsidRPr="00BF2319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bCs/>
                <w:sz w:val="22"/>
                <w:szCs w:val="22"/>
                <w:shd w:val="clear" w:color="auto" w:fill="FFFFFF"/>
              </w:rPr>
              <w:t>Налогообложение организаций. : учебник / Е. И. Жуковой, — Москва : КноРус, 2021. — 529 с. — ISBN 978-5-406-07973-7. — URL: https://book.ru/book/938848 (дата обращения: 24.04.2023).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  <w:vAlign w:val="center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  <w:lang w:eastAsia="en-US"/>
              </w:rPr>
            </w:pPr>
            <w:r w:rsidRPr="00BF2319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Яшина, Н. И. Налоги и налогообложение. Практикум : учебное пособие / Н.И. Яшина, М.Ю. Гинзбург, Л.А. Чеснокова. — 3-е изд. — Москва : РИОР : ИНФРА-М, 2023. — 76 с. + Доп. материалы [Электронный ресурс]. — (Высшее образование). — DOI: https://doi.org/10.29039/01918-4. - ISBN 978-5-369-01918-4. - Текст : электронный. - URL: https://znanium.com/catalog/product/1861765 (дата обращения: 27.04.2023). – Режим доступа: по подписке.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Основы налогообложения бизнеса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БЭ (УиН)-2022</w:t>
            </w: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  <w:lang w:eastAsia="en-US"/>
              </w:rPr>
            </w:pPr>
            <w:r w:rsidRPr="00BF2319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Гончаренко, Л. И., Налогообложение организаций. : учебник / Л. И. Гончаренко, Е. И. Жукова, ; под общ. ред. Л. И. Гончаренко, ; под ред. Е. И. Жуковой. — Москва : КноРус, 2021. — 529 с. — ISBN 978-5-406-07973-7. — URL: https://book.ru/book/938848 (дата обращения: 12.04.2024).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  <w:vAlign w:val="center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  <w:lang w:eastAsia="en-US"/>
              </w:rPr>
            </w:pPr>
            <w:r w:rsidRPr="00BF2319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Гончаренко, Л. И., Налогообложение некоммерческих организаций : учебное пособие / Л. И. Гончаренко, Л. К. Чемерицкий, И. В. Липатова, Е. Е. Смирнова. — Москва : КноРус, 2023. — 274 с. — ISBN 978-5-406-10654-9. — URL: https://book.ru/book/945988 (дата обращения: 12.04.2024).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  <w:vAlign w:val="center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  <w:lang w:eastAsia="en-US"/>
              </w:rPr>
            </w:pPr>
            <w:r w:rsidRPr="00BF2319">
              <w:rPr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Гончаренко, Л. И., Налогообложение организаций. Задачи и тесты : учебник / Л. И. Гончаренко, Е. И. Жукова, ; под ред. Л. И. Гончаренко. — Москва : КноРус, 2022. — 192 с. — ISBN 978-5-406-04436-0-N-2022. — URL: https://book.ru/book/942980 (дата обращения: 12.04.2024).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  <w:vAlign w:val="center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  <w:lang w:eastAsia="en-US"/>
              </w:rPr>
            </w:pPr>
            <w:r w:rsidRPr="00BF2319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202023"/>
                <w:sz w:val="22"/>
                <w:szCs w:val="22"/>
                <w:shd w:val="clear" w:color="auto" w:fill="FFFFFF"/>
              </w:rPr>
              <w:t>Малис, Н. И. Прибыль организаций: налогообложение и учет : учебник / Н. И. Малис, Н. А. Назарова, А. В. Тихонова. — Москва : Магистр : ИНФРА-М, 2020. - 180 с. - (Магистратура). - ISBN 978-5-9776-0482-6. - Текст : электронный. - URL: https://znanium.com/catalog/product/1080550 (дата обращения: 12.04.2024).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  <w:vAlign w:val="center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  <w:lang w:eastAsia="en-US"/>
              </w:rPr>
            </w:pPr>
            <w:r w:rsidRPr="00BF2319">
              <w:rPr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Мишле, Е. В.</w:t>
            </w:r>
            <w:r w:rsidRPr="00BF2319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 Региональные и местные налоги и сборы с организаций : учебное пособие для вузов / Е. В. Мишле. — 2-е изд. — Москва : Издательство Юрайт, 2024. — 146 с. — (Высшее образование). — ISBN 978-5-534-16593-7. — Текст : электронный // Образовательная платформа Юрайт [сайт]. — URL: </w:t>
            </w:r>
            <w:hyperlink r:id="rId17" w:tgtFrame="_blank" w:history="1">
              <w:r w:rsidRPr="00BF2319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https://urait.ru/bcode/540694</w:t>
              </w:r>
            </w:hyperlink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Практикум по учету и налогообложению в «1С Предприятие» (по выб.)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БЭ (УиН)-2022</w:t>
            </w:r>
          </w:p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202023"/>
                <w:sz w:val="22"/>
                <w:szCs w:val="22"/>
                <w:shd w:val="clear" w:color="auto" w:fill="FFFFFF"/>
              </w:rPr>
              <w:t>Бухгалтерский учет : учебник / под ред. проф. В.Г. Гетьмана. — 3-е изд., перераб. и доп. — Москва : ИНФРА-М, 2023. — 591 с. + Доп. материалы [Электронный ресурс]. — (Высшее образование: Бакалавриат). — DOI 10.12737/1093030. - ISBN 978-5-16-016279-9. - Текст : электронный. - URL: https://znanium.com/catalog/product/1983269 (дата обращения: 12.04.2024).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</w:rPr>
              <w:t>Анализ финансовой отчетности. : учебное пособие / В. И. Бариленко, С. И. Кузнецов, О. В. Кайро [и др.] ; под общ. ред. В. И. Бариленко. — Москва : КноРус, 2021. — 234 с. — ISBN 978-5-406-07937-9. — URL: https://book.ru/book/938822 (дата обращения: 11.04.2024)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Мельник, М. В., Бухгалтерский учет и анализ : учебник / М. В. Мельник, Н. К. Муравицкая, Е. Б. Герасимова. — Москва : КноРус, 2022. — 352 с. — ISBN 978-5-406-09445-7. — URL: https://book.ru/book/943114 (дата обращения: 12.04.2024).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Региональные и местные налоги и сборы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БЭ (УиН)-2022</w:t>
            </w:r>
          </w:p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BF2319">
              <w:rPr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Мишле, Е. В.</w:t>
            </w:r>
            <w:r w:rsidRPr="00BF2319">
              <w:rPr>
                <w:i/>
                <w:iCs/>
                <w:color w:val="000000"/>
                <w:sz w:val="22"/>
                <w:szCs w:val="22"/>
                <w:bdr w:val="single" w:sz="2" w:space="0" w:color="E5E7EB" w:frame="1"/>
                <w:shd w:val="clear" w:color="auto" w:fill="FFFFFF"/>
              </w:rPr>
              <w:t> </w:t>
            </w:r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 Региональные и местные налоги и сборы : учебное пособие для вузов / Е. В. Мишле. — 2-е изд. — Москва : Издательство Юрайт, 2024. — 172 с. — (Высшее образование). — ISBN 978-5-534-13926-6. — Текст : электронный // Образовательная платформа Юрайт [сайт]. — URL: </w:t>
            </w:r>
            <w:hyperlink r:id="rId18" w:tgtFrame="_blank" w:history="1">
              <w:r w:rsidRPr="00BF2319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https://urait.ru/bcode/540692</w:t>
              </w:r>
            </w:hyperlink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BF2319">
              <w:rPr>
                <w:iCs/>
                <w:color w:val="000000"/>
                <w:sz w:val="22"/>
                <w:szCs w:val="22"/>
                <w:shd w:val="clear" w:color="auto" w:fill="FFFFFF"/>
              </w:rPr>
              <w:t xml:space="preserve">Семенова, Г. Н., Региональные и местные налоги и сборы : учебник / Г. Н. Семенова. — Москва : КноРус, 2022. — 387 с. — ISBN 978-5-406-10122-3. — URL: https://book.ru/book/945081 (дата обращения: 11.04.2024). 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Гринкевич, А. М. Налоги и налогообложение: теория и практика : учебное пособие / А. М. Гринкевич. - Томск : Издательство Томского государственного университета, 2021. - 132 с. - ISBN 978-5-907442-05-4. - Текст : электронный. - URL: https://znanium.com/catalog/product/1865212 (дата обращения: 27.04.2022).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iCs/>
                <w:color w:val="000000"/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Налоги и налоговая система Российской Федерации : учебник для вузов / Л. И. Гончаренко [и др.] ; ответственный редактор Л. И. Гончаренко. — 3-е изд., перераб. и доп. — Москва : Издательство Юрайт, 2023. — 489 с. — (Высшее образование). — ISBN 978-5-534-15999-8. — Текст : электронный // Образовательная платформа Юрайт [сайт]. — URL: </w:t>
            </w:r>
            <w:hyperlink r:id="rId19" w:tgtFrame="_blank" w:history="1">
              <w:r w:rsidRPr="00BF2319">
                <w:rPr>
                  <w:rStyle w:val="a9"/>
                  <w:rFonts w:eastAsiaTheme="majorEastAsia"/>
                  <w:color w:val="486C97"/>
                  <w:sz w:val="22"/>
                  <w:szCs w:val="22"/>
                  <w:shd w:val="clear" w:color="auto" w:fill="FFFFFF"/>
                </w:rPr>
                <w:t>https://ezpro.fa.ru:2058/bcode/523608</w:t>
              </w:r>
            </w:hyperlink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24.04.2023).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Специальные налоговые режимы (по выб.)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F2319">
              <w:rPr>
                <w:bCs/>
                <w:sz w:val="22"/>
                <w:szCs w:val="22"/>
              </w:rPr>
              <w:t>3к. СФО БЭ (УиН)-2022</w:t>
            </w:r>
          </w:p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202023"/>
                <w:sz w:val="22"/>
                <w:szCs w:val="22"/>
                <w:shd w:val="clear" w:color="auto" w:fill="FFFFFF"/>
              </w:rPr>
              <w:t>Малис, Н. И. Теория и практика налогообложения : учебник / Н.И. Малис, И.В. Горский, С.А. Анисимов ; под ред. Н. И. Малис. — 2-е изд., перераб. и доп. — Москва : Магистр : ИНФРА-М, 2019. — 432 с. - ISBN 978-5-9776-0261-7. - Текст : электронный. - URL: https://znanium.com/catalog/product/989803 (дата обращения: 12.04.2024).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Налоги и налоговая система Российской Федерации : учебник для вузов / Л. И. Гончаренко [и др.] ; ответственный редактор Л. И. Гончаренко. — 3-е изд., перераб. и доп. — Москва : Издательство Юрайт, 2024. — 489 с. — (Высшее образование). — ISBN 978-5-534-15999-8. — Текст : электронный // Образовательная платформа Юрайт [сайт]. — URL: </w:t>
            </w:r>
            <w:hyperlink r:id="rId20" w:tgtFrame="_blank" w:history="1">
              <w:r w:rsidRPr="00BF2319">
                <w:rPr>
                  <w:rStyle w:val="a9"/>
                  <w:rFonts w:eastAsiaTheme="majorEastAsia"/>
                  <w:color w:val="486C97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https://urait.ru/bcode/535960</w:t>
              </w:r>
            </w:hyperlink>
            <w:r w:rsidRPr="00BF2319">
              <w:rPr>
                <w:color w:val="000000"/>
                <w:sz w:val="22"/>
                <w:szCs w:val="22"/>
                <w:shd w:val="clear" w:color="auto" w:fill="FFFFFF"/>
              </w:rPr>
              <w:t> (дата обращения: 12.04.2024).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color w:val="202023"/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202023"/>
                <w:sz w:val="22"/>
                <w:szCs w:val="22"/>
                <w:shd w:val="clear" w:color="auto" w:fill="FFFFFF"/>
              </w:rPr>
              <w:t>Ногина, О. А. Специальные налоговые режимы : учебное пособие для магистратуры / О.А. Ногина. — Москва : Норма : ИНФРА-М, 2021. — 144 с. - ISBN 978-5-91768-997-5. - Текст : электронный. - URL: https://znanium.com/catalog/product/1216936 (дата обращения: 12.04.2024)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Статистика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БЭ (УиН)-2022</w:t>
            </w:r>
          </w:p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Статистика : учебник / В.В. Глинский, В.Г. Ионин, Л.К. Серга [и др.] ; под ред. В.Г. Ионина. — 4-е изд., перераб. и доп. — Москва : ИНФРА-М, 2021. — 355 с. — (Высшее образование: Бакалавриат). — DOI 10.12737/25127. - ISBN 978-5-16-012070-6. - Текст : электронный. - URL: https://znanium.com/catalog/product/1228803 (дата обращения: 27.04.2022).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Годин, А. М. Статистика : учебник для бакалавров / А. М. Годин. - 12-е изд., стер. — Москва : Издательско-торговая корпорация «Дашков и К°», 2020. - 410 с. - ISBN 978-5-394-03485-5. - Текст : электронный. - URL: https://znanium.com/catalog/product/1093663 (дата обращения: 27.04.2022).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both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Салин, В.Н., Статистика : учебное пособие / В.Н. Салин, Э.Ю. Чурилова, Е.П. Шпаковская. — Москва : КноРус, 2020,2022. — 327 с. — ISBN 978-5-406-07311-7. — URL:https://book.ru/book/932239 (дата обращения: 11.05.2022).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bCs/>
                <w:sz w:val="22"/>
                <w:szCs w:val="22"/>
              </w:rPr>
              <w:t xml:space="preserve">Мелкумов, Я.С. </w:t>
            </w:r>
            <w:r w:rsidRPr="00BF2319">
              <w:rPr>
                <w:sz w:val="22"/>
                <w:szCs w:val="22"/>
              </w:rPr>
              <w:t xml:space="preserve">Социально-экономическая статистика: Учеб. пособие / Я. С. Мелкумов. - 2-е изд.; перераб. и доп. - М.: ИНФРА-М, 2020. - 186 с. - (Высшее образование: Бакалавриат). –Тот же 2020 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BF2319">
              <w:rPr>
                <w:bCs/>
                <w:sz w:val="22"/>
                <w:szCs w:val="22"/>
              </w:rPr>
              <w:t>[Электронный ресурс]. -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1" w:history="1">
              <w:r w:rsidRPr="00BF2319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https://znanium.com/catalog/product/1092381</w:t>
              </w:r>
            </w:hyperlink>
          </w:p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 xml:space="preserve"> (дата обращения: 06.04.2021)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bCs/>
                <w:sz w:val="22"/>
                <w:szCs w:val="22"/>
              </w:rPr>
            </w:pPr>
            <w:r w:rsidRPr="00BF2319">
              <w:rPr>
                <w:bCs/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bCs/>
                <w:sz w:val="22"/>
                <w:szCs w:val="22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 xml:space="preserve">Иванов, Ю. Н. Экономическая статистика: учебник / под ред. Ю.Н. Иванова. — 5-е изд., перераб. и доп. — Москва: ИНФРА-М, 2020. — 584 с. + Доп. материалы [Электронный ресурс]. — (высшее образование: Бакалавриат). - ISBN 978-5-16-106497-9. </w:t>
            </w:r>
            <w:r w:rsidRPr="00BF2319">
              <w:rPr>
                <w:sz w:val="22"/>
                <w:szCs w:val="22"/>
              </w:rPr>
              <w:t xml:space="preserve">– </w:t>
            </w:r>
            <w:r w:rsidRPr="00BF2319">
              <w:rPr>
                <w:bCs/>
                <w:sz w:val="22"/>
                <w:szCs w:val="22"/>
              </w:rPr>
              <w:t>[Электронный ресурс]. -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 Режим доступа: </w:t>
            </w:r>
            <w:hyperlink r:id="rId22" w:history="1">
              <w:r w:rsidRPr="00BF2319">
                <w:rPr>
                  <w:rStyle w:val="a9"/>
                  <w:color w:val="auto"/>
                  <w:sz w:val="22"/>
                  <w:szCs w:val="22"/>
                  <w:shd w:val="clear" w:color="auto" w:fill="FFFFFF"/>
                </w:rPr>
                <w:t>https://new.znanium.com/catalog/product/1063310</w:t>
              </w:r>
            </w:hyperlink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color w:val="202023"/>
                <w:sz w:val="22"/>
                <w:szCs w:val="22"/>
                <w:shd w:val="clear" w:color="auto" w:fill="FFFFFF"/>
              </w:rPr>
              <w:t>Экономическая статистика. Практикум : учебное пособие / Ю.Н. Иванов, Г.Л. Громыко, А.Н. Воробьев [и др.] ; под ред. д-ра экон. наук, проф. Ю.Н. Иванова. — Москва : ИНФРА-М, 2022. — 176 с. — (Высшее образование: Бакалавриат). — DOI 10.12737/23950. - ISBN 978-5-16-012772-9. - Текст : электронный. - URL: https://znanium.com/catalog/product/1861038 (дата обращения: 17.04.2024). 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bCs/>
                <w:sz w:val="22"/>
                <w:szCs w:val="22"/>
                <w:shd w:val="clear" w:color="auto" w:fill="FFFFFF"/>
              </w:rPr>
              <w:t>Социально-экономическая статистика : учебник / Л. Ю. Архангельская, И. Ю. Глебкова, Т. А. Долбик-Воробей [и др.] ; под ред. И. Ю. Глебковой, Э. Ю. Чуриловой. — Москва : КноРус, 2023. — 400 с. — ISBN 978-5-406-11919-8. — URL: https://book.ru/book/950146 (дата обращения: 17.04.2024).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tabs>
                <w:tab w:val="left" w:pos="7840"/>
                <w:tab w:val="left" w:pos="8080"/>
                <w:tab w:val="left" w:pos="9360"/>
              </w:tabs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Демография : учеб. пособие / А.И. Щербаков, М.Г. Мдинарадзе, А.Д. Назаров, Е.А. Назарова ; под общ. ред. д-ра экон. наук, проф. А.И. Щербакова. — Москва : ИНФРА-М, 2023. — 216 с. — (Высшее образование: Бакалавриат). - ISBN 978-5-16-012222-9. - Текст : электронный. - URL: https://znanium.com/catalog/product/1904461 (дата обращения: 19.04.2023).</w:t>
            </w:r>
            <w:r w:rsidRPr="00BF2319">
              <w:rPr>
                <w:sz w:val="22"/>
                <w:szCs w:val="22"/>
              </w:rPr>
              <w:t xml:space="preserve"> ) 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Управленческий учет (по выбору)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pStyle w:val="ac"/>
            </w:pPr>
            <w:r w:rsidRPr="00BF2319">
              <w:t>3к. СФО БЭ (УиН)-2022</w:t>
            </w:r>
          </w:p>
        </w:tc>
        <w:tc>
          <w:tcPr>
            <w:tcW w:w="1287" w:type="dxa"/>
          </w:tcPr>
          <w:p w:rsidR="00A37979" w:rsidRPr="00BF2319" w:rsidRDefault="00A37979" w:rsidP="00A37979">
            <w:pPr>
              <w:pStyle w:val="ac"/>
              <w:jc w:val="center"/>
            </w:pPr>
            <w:r w:rsidRPr="00BF2319"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pStyle w:val="ac"/>
            </w:pPr>
            <w:r w:rsidRPr="00BF2319">
              <w:t xml:space="preserve">Мизиковский,  И.Е. Бухгалтерский управленческий учет: Учебное пособие / И.Е.Мизиковский,-2-е изд.; испр, и доп. -М.:Магистр: ИНФРА-М, 2021.-144с. </w:t>
            </w:r>
            <w:r w:rsidRPr="00BF2319">
              <w:rPr>
                <w:shd w:val="clear" w:color="auto" w:fill="FFFFFF"/>
              </w:rPr>
              <w:t xml:space="preserve"> -Режим доступа: </w:t>
            </w:r>
            <w:r w:rsidRPr="00BF2319">
              <w:rPr>
                <w:color w:val="202023"/>
                <w:shd w:val="clear" w:color="auto" w:fill="FFFFFF"/>
              </w:rPr>
              <w:t>https://znanium.com/catalog/product/1224786 (дата обращения: 30.01.2023).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pStyle w:val="ac"/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pStyle w:val="ac"/>
              <w:jc w:val="center"/>
            </w:pPr>
            <w:r w:rsidRPr="00BF2319"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pStyle w:val="ac"/>
            </w:pPr>
            <w:r w:rsidRPr="00BF2319">
              <w:t>Вахрушина, М. А., Бухгалтерский управленческий учет  + еПриложение:Тесты : учебник / М. А. Вахрушина. — Москва : КноРус, 2023. — 392 с. — ISBN 978-5-406-10943-4. — URL: https://book.ru/book/947674 (дата обращения: 28.04.2023).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pStyle w:val="ac"/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pStyle w:val="ac"/>
              <w:jc w:val="center"/>
            </w:pPr>
            <w:r w:rsidRPr="00BF2319"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pStyle w:val="ac"/>
            </w:pPr>
            <w:r w:rsidRPr="00BF2319">
              <w:t>Булгакова, С. В., Управленческий учет : учебник / С. В. Булгакова. — Москва : КноРус, 2023. — 288 с. — ISBN 978-5-406-11040-9. — URL: https://book.ru/book/947714 (дата обращения: 28.04.2023).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pStyle w:val="ac"/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rFonts w:eastAsia="Calibri"/>
                <w:sz w:val="22"/>
                <w:szCs w:val="22"/>
                <w:lang w:eastAsia="en-US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Кондраков, Н. П. Бухгалтерский учет (финансовый и управленческий) : учебник / Н.П. Кондраков. — 5-е изд., перераб. и доп. — Москва : ИНФРА-М, 2022. — 584 с. — (Высшее образование: Бакалавриат).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pStyle w:val="ac"/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F2319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Бухгалтерский управленческий учет : учебное пособие / А. Н. Бобрышев, С. В. Гришанова, О. В. Ельчанинова [и др.] ; под ред. Е. И. Костюковой. — Москва : КноРус, 2021. — 269 с. — ISBN 978-5-406-03875-8. — URL: https://book.ru/book/936633 (дата обращения: 28.04.2023).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Меркулова, Е.Ю. Управленческий учет и диагностика экономического потенциала промышленного предприятия: монография/ Е.Ю. Меркулова, Н.С. Морозова, Н.Н. Нестерова.- Тамбов: Изд-во Першина Р.В., 2018.- 216 с.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Финансовый учет  (по выб.)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БЭ (УиН)-2022</w:t>
            </w:r>
          </w:p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color w:val="202023"/>
                <w:sz w:val="22"/>
                <w:szCs w:val="22"/>
                <w:shd w:val="clear" w:color="auto" w:fill="FFFFFF"/>
              </w:rPr>
              <w:t>Финансовый учет : учебник / под ред. проф. В.Г. Гетьмана. — 6-е изд., перераб. и доп. — Москва : ИНФРА-М, 2023. — 622 с. + Доп. материалы [Электронный ресурс]. — (Высшее образование: Бакалавриат). — DOI 10.12737/24378. - ISBN 978-5-16-012347-9. - Текст : электронный. - URL: https://znanium.ru/catalog/product/1900719 (дата обращения: 17.04.2024).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bCs/>
                <w:sz w:val="22"/>
                <w:szCs w:val="22"/>
              </w:rPr>
            </w:pPr>
            <w:r w:rsidRPr="00BF2319">
              <w:rPr>
                <w:bCs/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</w:rPr>
              <w:t>Рожнова, О. В., Финансовый учет и финансовая отчетность (национальные стандарты) : учебное пособие / О. В. Рожнова, С. Н. Гришкина, Ю. В. Щербинина. — Москва : Русайнс,2020, 2021. — 218 с. — ISBN 978-5-4365-8659-5. — URL: https://book.ru/book/942018 (дата обращения: 28.04.2023).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bCs/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bCs/>
                <w:sz w:val="22"/>
                <w:szCs w:val="22"/>
                <w:shd w:val="clear" w:color="auto" w:fill="FFFFFF"/>
              </w:rPr>
            </w:pPr>
            <w:r w:rsidRPr="00BF2319">
              <w:rPr>
                <w:sz w:val="22"/>
                <w:szCs w:val="22"/>
              </w:rPr>
              <w:t>Шамрина, И.В. Финансовый учет (продвинутый курс): практикум: Учебное пособие/ И.В. Шамрина.- Липецк: Липецкий филиал Финуниверситета. Типография «Липецк-Плюс», 2020.- 250 с.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rFonts w:eastAsia="Calibri"/>
                <w:sz w:val="22"/>
                <w:szCs w:val="22"/>
                <w:lang w:eastAsia="en-US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  <w:u w:val="single"/>
                <w:shd w:val="clear" w:color="auto" w:fill="FFFFFF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Кондраков, Н. П. Бухгалтерский учет (финансовый и управленческий) : учебник / Н.П. Кондраков. — 5-е изд., перераб. и доп. — Москва : ИНФРА-М, 2022. — 584 с. — (Высшее образование: Бакалавриат). — DOI 10.12737/11356. - ISBN 978-5-16-011053-0. - Текст : электронный. - URL: https://znanium.com/catalog/product/1694064 (дата обращения: 27.04.2022). 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 xml:space="preserve">Деньги, кредит, банки </w:t>
            </w: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3к. СФО БЭ (УиН)-2022</w:t>
            </w:r>
          </w:p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7" w:type="dxa"/>
            <w:vAlign w:val="bottom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  <w:vAlign w:val="bottom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Агеева, Н. А. Деньги, кредит, банки: Уч.пос. / Н.А. Агеева.-М.:ИЦ РИОР, НИЦ ИНФРА-М,2020-155 с.</w:t>
            </w:r>
            <w:r w:rsidRPr="00BF2319">
              <w:rPr>
                <w:bCs/>
                <w:sz w:val="22"/>
                <w:szCs w:val="22"/>
              </w:rPr>
              <w:t xml:space="preserve"> -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 Режим доступа: https://znanium.com/catalog/product/1062369 (дата обращения: 30.01.2023)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  <w:vAlign w:val="bottom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Деньги, кредит, банки. Денежный и кредитный рынки : учебник для вузов / Г. А. Аболихина [и др.] ; под общей редакцией М. А. Абрамовой, Л. С. Александровой. — 3-е изд., испр. и доп. — Москва : Издательство Юрайт, 2024. — 424 с. — (Высшее образование). — ISBN 978-5-534-14503-8. — Текст : электронный // Образовательная платформа Юрайт [сайт]. — URL: </w:t>
            </w:r>
            <w:hyperlink r:id="rId23" w:tgtFrame="_blank" w:history="1">
              <w:r w:rsidRPr="00BF2319">
                <w:rPr>
                  <w:rStyle w:val="a9"/>
                  <w:sz w:val="22"/>
                  <w:szCs w:val="22"/>
                  <w:bdr w:val="single" w:sz="2" w:space="0" w:color="E5E7EB" w:frame="1"/>
                  <w:shd w:val="clear" w:color="auto" w:fill="FFFFFF"/>
                </w:rPr>
                <w:t>https://urait.ru/bcode/536433</w:t>
              </w:r>
            </w:hyperlink>
            <w:r w:rsidRPr="00BF2319">
              <w:rPr>
                <w:sz w:val="22"/>
                <w:szCs w:val="22"/>
                <w:shd w:val="clear" w:color="auto" w:fill="FFFFFF"/>
              </w:rPr>
              <w:t> (дата обращения: 18.04.2024)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О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Финансы, деньги, кредит, банки : учебник / кол.авторов; под ред. Т.М. Ковалевой. — Москва : КноРус, 2022. — 250 с. — ISBN 978-5-406-08962-0. — URL:https://book.ru/book/941786 (дата обращения: 27.04.2022).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  <w:vAlign w:val="bottom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  <w:shd w:val="clear" w:color="auto" w:fill="FFFFFF"/>
              </w:rPr>
              <w:t>Финансы, деньги, кредит: учебник / Абрамова М.А., под ред., Маркина Е.В., под ред., Александрова Л.С., Бураков Д.В., Дубова С.Е., Захарова О.В., Криворучко С.В., Полякова О.А. — Москва : КноРус, 2021. — 255 с. — ISBN 978-5-406-02557-4. — URL: https://book.ru/book/936837 (дата обращения: 28.05.2021). 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BF2319" w:rsidRDefault="00A37979" w:rsidP="00A37979">
            <w:pPr>
              <w:pStyle w:val="a4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r w:rsidRPr="00BF2319">
              <w:rPr>
                <w:bCs/>
                <w:sz w:val="22"/>
                <w:szCs w:val="22"/>
              </w:rPr>
              <w:t xml:space="preserve">Денежно-кредитная и финансовая системы. Учебник/под ред. М.А. Абрамовой, Е.В. Маркиной.- М.: Кнорус, 2020.- 446 с. </w:t>
            </w:r>
            <w:r w:rsidRPr="00BF2319">
              <w:rPr>
                <w:sz w:val="22"/>
                <w:szCs w:val="22"/>
              </w:rPr>
              <w:t xml:space="preserve">- </w:t>
            </w:r>
            <w:r w:rsidRPr="00BF2319">
              <w:rPr>
                <w:bCs/>
                <w:sz w:val="22"/>
                <w:szCs w:val="22"/>
              </w:rPr>
              <w:t>[Электронный ресурс]. -</w:t>
            </w:r>
            <w:r w:rsidRPr="00BF2319">
              <w:rPr>
                <w:sz w:val="22"/>
                <w:szCs w:val="22"/>
                <w:shd w:val="clear" w:color="auto" w:fill="FFFFFF"/>
              </w:rPr>
              <w:t xml:space="preserve">  Режим доступа:   https://book.ru/book/934267 (дата обращения: 04.06.2021)</w:t>
            </w:r>
          </w:p>
        </w:tc>
      </w:tr>
      <w:tr w:rsidR="00A37979" w:rsidRPr="00BF2319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  <w:vAlign w:val="bottom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Деньги, кредит, банки и денежно-кредитная система. Тесты, задания, кейсы. : учебное пособие / М. А. Абрамова, Л. С. Александрова, В. П. Бычков [и др.] ; под общ. ред. М. А. Абрамовой, Л. С. Александровой. — Москва : КноРус, 2023. — 325 с. — ISBN 978-5-406-10808-6. — URL: https://book.ru/book/947509 (дата обращения: 18.04.2024).</w:t>
            </w:r>
          </w:p>
        </w:tc>
      </w:tr>
      <w:tr w:rsidR="00A37979" w:rsidRPr="006521EF" w:rsidTr="00A37979">
        <w:trPr>
          <w:trHeight w:val="464"/>
        </w:trPr>
        <w:tc>
          <w:tcPr>
            <w:tcW w:w="2411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2829" w:type="dxa"/>
          </w:tcPr>
          <w:p w:rsidR="00A37979" w:rsidRPr="00BF2319" w:rsidRDefault="00A37979" w:rsidP="00A37979">
            <w:pPr>
              <w:rPr>
                <w:sz w:val="22"/>
                <w:szCs w:val="22"/>
              </w:rPr>
            </w:pPr>
          </w:p>
        </w:tc>
        <w:tc>
          <w:tcPr>
            <w:tcW w:w="1287" w:type="dxa"/>
          </w:tcPr>
          <w:p w:rsidR="00A37979" w:rsidRPr="00BF2319" w:rsidRDefault="00A37979" w:rsidP="00A37979">
            <w:pPr>
              <w:jc w:val="center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Д</w:t>
            </w:r>
          </w:p>
        </w:tc>
        <w:tc>
          <w:tcPr>
            <w:tcW w:w="8636" w:type="dxa"/>
          </w:tcPr>
          <w:p w:rsidR="00A37979" w:rsidRPr="005922A1" w:rsidRDefault="00A37979" w:rsidP="00A37979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BF2319">
              <w:rPr>
                <w:sz w:val="22"/>
                <w:szCs w:val="22"/>
              </w:rPr>
              <w:t>Рыбина И.А., Донской Д.А. Деньги и денежное обращение. Часть 1: Учебное пособие для студентов, обучающихся по направлению 38.03.01 «Экономика», 2- е изд., перераб. и доп.-Елец: ООО «Типография», 2020.-150 с.;</w:t>
            </w:r>
            <w:bookmarkStart w:id="0" w:name="_GoBack"/>
            <w:bookmarkEnd w:id="0"/>
          </w:p>
        </w:tc>
      </w:tr>
    </w:tbl>
    <w:p w:rsidR="00013CA2" w:rsidRPr="006521EF" w:rsidRDefault="00013CA2" w:rsidP="003D586E">
      <w:pPr>
        <w:tabs>
          <w:tab w:val="left" w:pos="2235"/>
        </w:tabs>
        <w:rPr>
          <w:sz w:val="22"/>
          <w:szCs w:val="22"/>
        </w:rPr>
      </w:pPr>
    </w:p>
    <w:sectPr w:rsidR="00013CA2" w:rsidRPr="006521EF" w:rsidSect="007C7BD7">
      <w:pgSz w:w="16838" w:h="11906" w:orient="landscape"/>
      <w:pgMar w:top="426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425" w:rsidRDefault="007E7425" w:rsidP="00BD5AE1">
      <w:r>
        <w:separator/>
      </w:r>
    </w:p>
  </w:endnote>
  <w:endnote w:type="continuationSeparator" w:id="0">
    <w:p w:rsidR="007E7425" w:rsidRDefault="007E7425" w:rsidP="00BD5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425" w:rsidRDefault="007E7425" w:rsidP="00BD5AE1">
      <w:r>
        <w:separator/>
      </w:r>
    </w:p>
  </w:footnote>
  <w:footnote w:type="continuationSeparator" w:id="0">
    <w:p w:rsidR="007E7425" w:rsidRDefault="007E7425" w:rsidP="00BD5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B7A2A"/>
    <w:multiLevelType w:val="hybridMultilevel"/>
    <w:tmpl w:val="F59AD7B8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D09F3"/>
    <w:multiLevelType w:val="hybridMultilevel"/>
    <w:tmpl w:val="9A94AAE4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BC1E09"/>
    <w:multiLevelType w:val="hybridMultilevel"/>
    <w:tmpl w:val="0C7C3B52"/>
    <w:lvl w:ilvl="0" w:tplc="DEE0FA2E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C7454"/>
    <w:multiLevelType w:val="hybridMultilevel"/>
    <w:tmpl w:val="2D4E8DB6"/>
    <w:lvl w:ilvl="0" w:tplc="DEE0FA2E">
      <w:start w:val="1"/>
      <w:numFmt w:val="bullet"/>
      <w:lvlText w:val="-"/>
      <w:lvlJc w:val="left"/>
      <w:pPr>
        <w:tabs>
          <w:tab w:val="num" w:pos="818"/>
        </w:tabs>
        <w:ind w:left="818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78"/>
    <w:rsid w:val="0000123B"/>
    <w:rsid w:val="0000172E"/>
    <w:rsid w:val="000018E0"/>
    <w:rsid w:val="000110EE"/>
    <w:rsid w:val="00011C84"/>
    <w:rsid w:val="00013CA2"/>
    <w:rsid w:val="00014C11"/>
    <w:rsid w:val="00020247"/>
    <w:rsid w:val="000204D2"/>
    <w:rsid w:val="00023C31"/>
    <w:rsid w:val="000322C5"/>
    <w:rsid w:val="00032559"/>
    <w:rsid w:val="00032750"/>
    <w:rsid w:val="00034877"/>
    <w:rsid w:val="00034A03"/>
    <w:rsid w:val="000425F1"/>
    <w:rsid w:val="00042CA8"/>
    <w:rsid w:val="00044A81"/>
    <w:rsid w:val="00054BD7"/>
    <w:rsid w:val="00060010"/>
    <w:rsid w:val="0007207F"/>
    <w:rsid w:val="000744FB"/>
    <w:rsid w:val="000757F5"/>
    <w:rsid w:val="000779F1"/>
    <w:rsid w:val="00081CFD"/>
    <w:rsid w:val="00084074"/>
    <w:rsid w:val="00084D53"/>
    <w:rsid w:val="000862A6"/>
    <w:rsid w:val="00087365"/>
    <w:rsid w:val="00092BBA"/>
    <w:rsid w:val="00093112"/>
    <w:rsid w:val="000A441B"/>
    <w:rsid w:val="000A5B91"/>
    <w:rsid w:val="000A6FDA"/>
    <w:rsid w:val="000B2AF8"/>
    <w:rsid w:val="000B4135"/>
    <w:rsid w:val="000B45AE"/>
    <w:rsid w:val="000B7BEB"/>
    <w:rsid w:val="000C2212"/>
    <w:rsid w:val="000C286E"/>
    <w:rsid w:val="000C37A2"/>
    <w:rsid w:val="000C4FE1"/>
    <w:rsid w:val="000D4973"/>
    <w:rsid w:val="000D5218"/>
    <w:rsid w:val="000D5985"/>
    <w:rsid w:val="000E065A"/>
    <w:rsid w:val="000E418A"/>
    <w:rsid w:val="000E69C7"/>
    <w:rsid w:val="000F16AC"/>
    <w:rsid w:val="000F431D"/>
    <w:rsid w:val="001055C2"/>
    <w:rsid w:val="001062E4"/>
    <w:rsid w:val="0011029D"/>
    <w:rsid w:val="0011282D"/>
    <w:rsid w:val="00112D01"/>
    <w:rsid w:val="0011614C"/>
    <w:rsid w:val="001210AD"/>
    <w:rsid w:val="001220B8"/>
    <w:rsid w:val="00122134"/>
    <w:rsid w:val="001238BC"/>
    <w:rsid w:val="0013166A"/>
    <w:rsid w:val="0013311D"/>
    <w:rsid w:val="00133862"/>
    <w:rsid w:val="00135FB2"/>
    <w:rsid w:val="001468CA"/>
    <w:rsid w:val="001501A2"/>
    <w:rsid w:val="00153031"/>
    <w:rsid w:val="00164BF1"/>
    <w:rsid w:val="001659A5"/>
    <w:rsid w:val="001709B2"/>
    <w:rsid w:val="00190B0A"/>
    <w:rsid w:val="00193ED9"/>
    <w:rsid w:val="001A00C4"/>
    <w:rsid w:val="001A00D8"/>
    <w:rsid w:val="001A396A"/>
    <w:rsid w:val="001A5C32"/>
    <w:rsid w:val="001A7A0F"/>
    <w:rsid w:val="001B3CFA"/>
    <w:rsid w:val="001C1626"/>
    <w:rsid w:val="001C2E3D"/>
    <w:rsid w:val="001C5DA3"/>
    <w:rsid w:val="001C6482"/>
    <w:rsid w:val="001D2DF6"/>
    <w:rsid w:val="001D30ED"/>
    <w:rsid w:val="001E1367"/>
    <w:rsid w:val="001E5FCE"/>
    <w:rsid w:val="001F132C"/>
    <w:rsid w:val="001F2F7D"/>
    <w:rsid w:val="001F31AC"/>
    <w:rsid w:val="001F3E97"/>
    <w:rsid w:val="001F4E0F"/>
    <w:rsid w:val="001F7703"/>
    <w:rsid w:val="0020048E"/>
    <w:rsid w:val="00200598"/>
    <w:rsid w:val="0020441E"/>
    <w:rsid w:val="00205196"/>
    <w:rsid w:val="002059A2"/>
    <w:rsid w:val="00205FF8"/>
    <w:rsid w:val="00210A78"/>
    <w:rsid w:val="00211ECF"/>
    <w:rsid w:val="00212A39"/>
    <w:rsid w:val="00214B84"/>
    <w:rsid w:val="002200B9"/>
    <w:rsid w:val="00220894"/>
    <w:rsid w:val="002227FB"/>
    <w:rsid w:val="00226EFF"/>
    <w:rsid w:val="002308D6"/>
    <w:rsid w:val="00231188"/>
    <w:rsid w:val="0023225D"/>
    <w:rsid w:val="00234E58"/>
    <w:rsid w:val="002410DE"/>
    <w:rsid w:val="00242464"/>
    <w:rsid w:val="002506E2"/>
    <w:rsid w:val="00264278"/>
    <w:rsid w:val="00264BD7"/>
    <w:rsid w:val="00265390"/>
    <w:rsid w:val="00267B39"/>
    <w:rsid w:val="002701DA"/>
    <w:rsid w:val="00270448"/>
    <w:rsid w:val="00272C3F"/>
    <w:rsid w:val="00274AFA"/>
    <w:rsid w:val="00275513"/>
    <w:rsid w:val="00283300"/>
    <w:rsid w:val="00290B69"/>
    <w:rsid w:val="002A117A"/>
    <w:rsid w:val="002A2941"/>
    <w:rsid w:val="002A2DC3"/>
    <w:rsid w:val="002A4A1D"/>
    <w:rsid w:val="002A5B67"/>
    <w:rsid w:val="002B3EB6"/>
    <w:rsid w:val="002B5939"/>
    <w:rsid w:val="002C0069"/>
    <w:rsid w:val="002D26C4"/>
    <w:rsid w:val="002D3CB0"/>
    <w:rsid w:val="002E147A"/>
    <w:rsid w:val="002E2E7B"/>
    <w:rsid w:val="002E722B"/>
    <w:rsid w:val="002F0677"/>
    <w:rsid w:val="002F1AEA"/>
    <w:rsid w:val="002F4FB4"/>
    <w:rsid w:val="002F59EA"/>
    <w:rsid w:val="002F7018"/>
    <w:rsid w:val="00300625"/>
    <w:rsid w:val="0030551A"/>
    <w:rsid w:val="0030637C"/>
    <w:rsid w:val="003076B1"/>
    <w:rsid w:val="00311CDA"/>
    <w:rsid w:val="00315E41"/>
    <w:rsid w:val="003207A1"/>
    <w:rsid w:val="0032112A"/>
    <w:rsid w:val="0032239A"/>
    <w:rsid w:val="00322FBC"/>
    <w:rsid w:val="003245BF"/>
    <w:rsid w:val="0032478B"/>
    <w:rsid w:val="00325B3C"/>
    <w:rsid w:val="00325C34"/>
    <w:rsid w:val="00331B8F"/>
    <w:rsid w:val="00332CAF"/>
    <w:rsid w:val="00335043"/>
    <w:rsid w:val="0033639D"/>
    <w:rsid w:val="00340DE3"/>
    <w:rsid w:val="00345F89"/>
    <w:rsid w:val="003478AC"/>
    <w:rsid w:val="00347E53"/>
    <w:rsid w:val="003506AC"/>
    <w:rsid w:val="00356EB1"/>
    <w:rsid w:val="003619C3"/>
    <w:rsid w:val="00361A30"/>
    <w:rsid w:val="003620CF"/>
    <w:rsid w:val="003642F2"/>
    <w:rsid w:val="00365DF9"/>
    <w:rsid w:val="003775E5"/>
    <w:rsid w:val="00383833"/>
    <w:rsid w:val="00383859"/>
    <w:rsid w:val="003841FD"/>
    <w:rsid w:val="00390025"/>
    <w:rsid w:val="00395C48"/>
    <w:rsid w:val="003A0649"/>
    <w:rsid w:val="003A0ADC"/>
    <w:rsid w:val="003A6757"/>
    <w:rsid w:val="003B3B63"/>
    <w:rsid w:val="003B7EAB"/>
    <w:rsid w:val="003D195A"/>
    <w:rsid w:val="003D5065"/>
    <w:rsid w:val="003D586E"/>
    <w:rsid w:val="003D7ED1"/>
    <w:rsid w:val="003E095A"/>
    <w:rsid w:val="003E2236"/>
    <w:rsid w:val="003E54FC"/>
    <w:rsid w:val="003E576C"/>
    <w:rsid w:val="003E61F0"/>
    <w:rsid w:val="003F0784"/>
    <w:rsid w:val="003F118D"/>
    <w:rsid w:val="003F350D"/>
    <w:rsid w:val="00405255"/>
    <w:rsid w:val="00415934"/>
    <w:rsid w:val="00422990"/>
    <w:rsid w:val="0042489F"/>
    <w:rsid w:val="0042598A"/>
    <w:rsid w:val="00425BD9"/>
    <w:rsid w:val="0042797C"/>
    <w:rsid w:val="00427A75"/>
    <w:rsid w:val="00427B6F"/>
    <w:rsid w:val="00427E93"/>
    <w:rsid w:val="00430396"/>
    <w:rsid w:val="00441CCD"/>
    <w:rsid w:val="00443B3E"/>
    <w:rsid w:val="00446525"/>
    <w:rsid w:val="0044675D"/>
    <w:rsid w:val="00451E35"/>
    <w:rsid w:val="004564F8"/>
    <w:rsid w:val="004571F6"/>
    <w:rsid w:val="00461581"/>
    <w:rsid w:val="00462855"/>
    <w:rsid w:val="00462A85"/>
    <w:rsid w:val="004636E5"/>
    <w:rsid w:val="0047189E"/>
    <w:rsid w:val="00472BF8"/>
    <w:rsid w:val="0047415A"/>
    <w:rsid w:val="00474550"/>
    <w:rsid w:val="0049205A"/>
    <w:rsid w:val="00494211"/>
    <w:rsid w:val="004942DF"/>
    <w:rsid w:val="00495C43"/>
    <w:rsid w:val="00497B9E"/>
    <w:rsid w:val="004A33DA"/>
    <w:rsid w:val="004A3888"/>
    <w:rsid w:val="004A71A2"/>
    <w:rsid w:val="004A7885"/>
    <w:rsid w:val="004A7C85"/>
    <w:rsid w:val="004B002D"/>
    <w:rsid w:val="004B4D72"/>
    <w:rsid w:val="004D3C2B"/>
    <w:rsid w:val="004E181A"/>
    <w:rsid w:val="004E4C27"/>
    <w:rsid w:val="004E651E"/>
    <w:rsid w:val="004F1D11"/>
    <w:rsid w:val="0050195B"/>
    <w:rsid w:val="0050541E"/>
    <w:rsid w:val="005063A1"/>
    <w:rsid w:val="00506BA0"/>
    <w:rsid w:val="00510EEF"/>
    <w:rsid w:val="00511804"/>
    <w:rsid w:val="005121D8"/>
    <w:rsid w:val="00515756"/>
    <w:rsid w:val="00516F22"/>
    <w:rsid w:val="00523ABA"/>
    <w:rsid w:val="005259C6"/>
    <w:rsid w:val="00531807"/>
    <w:rsid w:val="00534DFB"/>
    <w:rsid w:val="00535DE5"/>
    <w:rsid w:val="00540353"/>
    <w:rsid w:val="005416D9"/>
    <w:rsid w:val="00541C9F"/>
    <w:rsid w:val="0054258A"/>
    <w:rsid w:val="00542C27"/>
    <w:rsid w:val="00544744"/>
    <w:rsid w:val="0054573B"/>
    <w:rsid w:val="00546134"/>
    <w:rsid w:val="005472E7"/>
    <w:rsid w:val="00547B45"/>
    <w:rsid w:val="005503E7"/>
    <w:rsid w:val="00554726"/>
    <w:rsid w:val="00556FFB"/>
    <w:rsid w:val="00560B76"/>
    <w:rsid w:val="00562721"/>
    <w:rsid w:val="00563CAA"/>
    <w:rsid w:val="0056431C"/>
    <w:rsid w:val="00566D1C"/>
    <w:rsid w:val="0057211C"/>
    <w:rsid w:val="00573F3A"/>
    <w:rsid w:val="00574EC1"/>
    <w:rsid w:val="0057618B"/>
    <w:rsid w:val="005805BF"/>
    <w:rsid w:val="00581FC9"/>
    <w:rsid w:val="00583553"/>
    <w:rsid w:val="0058785D"/>
    <w:rsid w:val="00593FCC"/>
    <w:rsid w:val="005A0399"/>
    <w:rsid w:val="005A0BAB"/>
    <w:rsid w:val="005A3991"/>
    <w:rsid w:val="005A4235"/>
    <w:rsid w:val="005B2567"/>
    <w:rsid w:val="005B2718"/>
    <w:rsid w:val="005C0413"/>
    <w:rsid w:val="005C400E"/>
    <w:rsid w:val="005C4901"/>
    <w:rsid w:val="005C5BEB"/>
    <w:rsid w:val="005C6B5D"/>
    <w:rsid w:val="005C6EE2"/>
    <w:rsid w:val="005D4306"/>
    <w:rsid w:val="005D5BAB"/>
    <w:rsid w:val="005E0B5D"/>
    <w:rsid w:val="005E23F5"/>
    <w:rsid w:val="005F0731"/>
    <w:rsid w:val="005F0DF5"/>
    <w:rsid w:val="005F2B50"/>
    <w:rsid w:val="005F54AF"/>
    <w:rsid w:val="0060480B"/>
    <w:rsid w:val="00605C25"/>
    <w:rsid w:val="00605EE4"/>
    <w:rsid w:val="00606A0A"/>
    <w:rsid w:val="00607B2C"/>
    <w:rsid w:val="00614317"/>
    <w:rsid w:val="006163B4"/>
    <w:rsid w:val="0061674F"/>
    <w:rsid w:val="00616BF5"/>
    <w:rsid w:val="00624CA1"/>
    <w:rsid w:val="006343C8"/>
    <w:rsid w:val="006347C8"/>
    <w:rsid w:val="00634F33"/>
    <w:rsid w:val="006356CC"/>
    <w:rsid w:val="006361F7"/>
    <w:rsid w:val="00637793"/>
    <w:rsid w:val="00646698"/>
    <w:rsid w:val="006521EF"/>
    <w:rsid w:val="00652C33"/>
    <w:rsid w:val="00652E0E"/>
    <w:rsid w:val="00657CBC"/>
    <w:rsid w:val="006664A0"/>
    <w:rsid w:val="00670204"/>
    <w:rsid w:val="006708B9"/>
    <w:rsid w:val="00672012"/>
    <w:rsid w:val="006726DE"/>
    <w:rsid w:val="00672CCC"/>
    <w:rsid w:val="006764AB"/>
    <w:rsid w:val="0068376C"/>
    <w:rsid w:val="006846B6"/>
    <w:rsid w:val="00684E9F"/>
    <w:rsid w:val="006875D8"/>
    <w:rsid w:val="006925B4"/>
    <w:rsid w:val="00692EDB"/>
    <w:rsid w:val="006936F1"/>
    <w:rsid w:val="006978D1"/>
    <w:rsid w:val="006A424F"/>
    <w:rsid w:val="006B14D0"/>
    <w:rsid w:val="006B2E0E"/>
    <w:rsid w:val="006B59C9"/>
    <w:rsid w:val="006C0A08"/>
    <w:rsid w:val="006C0C02"/>
    <w:rsid w:val="006C15A7"/>
    <w:rsid w:val="006C443A"/>
    <w:rsid w:val="006D0A03"/>
    <w:rsid w:val="006D1315"/>
    <w:rsid w:val="006D4E9E"/>
    <w:rsid w:val="006E1FA9"/>
    <w:rsid w:val="006E4ACD"/>
    <w:rsid w:val="006F301B"/>
    <w:rsid w:val="006F668B"/>
    <w:rsid w:val="00700129"/>
    <w:rsid w:val="00707695"/>
    <w:rsid w:val="00713702"/>
    <w:rsid w:val="00716474"/>
    <w:rsid w:val="007171E1"/>
    <w:rsid w:val="00717CF8"/>
    <w:rsid w:val="00725A82"/>
    <w:rsid w:val="00735595"/>
    <w:rsid w:val="00740034"/>
    <w:rsid w:val="0074350B"/>
    <w:rsid w:val="00744FED"/>
    <w:rsid w:val="0075013F"/>
    <w:rsid w:val="00751EF0"/>
    <w:rsid w:val="007545F3"/>
    <w:rsid w:val="00756041"/>
    <w:rsid w:val="007604E9"/>
    <w:rsid w:val="00762CFE"/>
    <w:rsid w:val="00764E9E"/>
    <w:rsid w:val="00765910"/>
    <w:rsid w:val="00772B04"/>
    <w:rsid w:val="0077559E"/>
    <w:rsid w:val="00777F74"/>
    <w:rsid w:val="0078172E"/>
    <w:rsid w:val="00781DF7"/>
    <w:rsid w:val="00787A22"/>
    <w:rsid w:val="00792AD2"/>
    <w:rsid w:val="00792ED7"/>
    <w:rsid w:val="00795133"/>
    <w:rsid w:val="007975DE"/>
    <w:rsid w:val="007A2F2A"/>
    <w:rsid w:val="007A4FB9"/>
    <w:rsid w:val="007A5716"/>
    <w:rsid w:val="007A69C5"/>
    <w:rsid w:val="007A71F9"/>
    <w:rsid w:val="007B39B1"/>
    <w:rsid w:val="007B3AB3"/>
    <w:rsid w:val="007B6830"/>
    <w:rsid w:val="007C0037"/>
    <w:rsid w:val="007C265E"/>
    <w:rsid w:val="007C392C"/>
    <w:rsid w:val="007C5739"/>
    <w:rsid w:val="007C75CA"/>
    <w:rsid w:val="007C7BD7"/>
    <w:rsid w:val="007D2C6D"/>
    <w:rsid w:val="007D71B9"/>
    <w:rsid w:val="007E6461"/>
    <w:rsid w:val="007E7425"/>
    <w:rsid w:val="007F135D"/>
    <w:rsid w:val="007F2F31"/>
    <w:rsid w:val="007F52F3"/>
    <w:rsid w:val="007F5FD4"/>
    <w:rsid w:val="007F6F35"/>
    <w:rsid w:val="007F70D6"/>
    <w:rsid w:val="00802100"/>
    <w:rsid w:val="00802B85"/>
    <w:rsid w:val="008112B7"/>
    <w:rsid w:val="00811BD7"/>
    <w:rsid w:val="008138F3"/>
    <w:rsid w:val="0082114B"/>
    <w:rsid w:val="0082543E"/>
    <w:rsid w:val="00830EC2"/>
    <w:rsid w:val="00831D58"/>
    <w:rsid w:val="00835211"/>
    <w:rsid w:val="00837CFA"/>
    <w:rsid w:val="008432C3"/>
    <w:rsid w:val="008457B8"/>
    <w:rsid w:val="0084680F"/>
    <w:rsid w:val="00847BF1"/>
    <w:rsid w:val="00853941"/>
    <w:rsid w:val="0085495D"/>
    <w:rsid w:val="00862269"/>
    <w:rsid w:val="00862A3A"/>
    <w:rsid w:val="00863547"/>
    <w:rsid w:val="008716F4"/>
    <w:rsid w:val="008726B9"/>
    <w:rsid w:val="00872801"/>
    <w:rsid w:val="00872A26"/>
    <w:rsid w:val="00876521"/>
    <w:rsid w:val="00876FDC"/>
    <w:rsid w:val="00884D80"/>
    <w:rsid w:val="00885185"/>
    <w:rsid w:val="00890876"/>
    <w:rsid w:val="008946FC"/>
    <w:rsid w:val="008A5F51"/>
    <w:rsid w:val="008B0167"/>
    <w:rsid w:val="008B374F"/>
    <w:rsid w:val="008B6561"/>
    <w:rsid w:val="008C16D4"/>
    <w:rsid w:val="008C5848"/>
    <w:rsid w:val="008D000E"/>
    <w:rsid w:val="008D17FB"/>
    <w:rsid w:val="008D1AB4"/>
    <w:rsid w:val="008D1C13"/>
    <w:rsid w:val="008D341F"/>
    <w:rsid w:val="008D5B13"/>
    <w:rsid w:val="008E150F"/>
    <w:rsid w:val="008E1BF7"/>
    <w:rsid w:val="008E4FCC"/>
    <w:rsid w:val="008E6544"/>
    <w:rsid w:val="008F3AB3"/>
    <w:rsid w:val="008F72E0"/>
    <w:rsid w:val="0090307A"/>
    <w:rsid w:val="00904B25"/>
    <w:rsid w:val="00905169"/>
    <w:rsid w:val="00912EF9"/>
    <w:rsid w:val="00915A1B"/>
    <w:rsid w:val="00916E27"/>
    <w:rsid w:val="00924846"/>
    <w:rsid w:val="009309A5"/>
    <w:rsid w:val="009320A4"/>
    <w:rsid w:val="00932537"/>
    <w:rsid w:val="00932649"/>
    <w:rsid w:val="00934115"/>
    <w:rsid w:val="00940844"/>
    <w:rsid w:val="00941898"/>
    <w:rsid w:val="00942B80"/>
    <w:rsid w:val="00943A9F"/>
    <w:rsid w:val="00946A72"/>
    <w:rsid w:val="00953A24"/>
    <w:rsid w:val="00956A9B"/>
    <w:rsid w:val="00957700"/>
    <w:rsid w:val="0096149A"/>
    <w:rsid w:val="00966A04"/>
    <w:rsid w:val="009675A0"/>
    <w:rsid w:val="00974964"/>
    <w:rsid w:val="00991D03"/>
    <w:rsid w:val="00993C9B"/>
    <w:rsid w:val="00995416"/>
    <w:rsid w:val="00995511"/>
    <w:rsid w:val="009A08EE"/>
    <w:rsid w:val="009A25BA"/>
    <w:rsid w:val="009A336E"/>
    <w:rsid w:val="009A3ACE"/>
    <w:rsid w:val="009A3AE1"/>
    <w:rsid w:val="009B1B20"/>
    <w:rsid w:val="009B2A48"/>
    <w:rsid w:val="009B3B19"/>
    <w:rsid w:val="009B49AE"/>
    <w:rsid w:val="009B49E8"/>
    <w:rsid w:val="009B55C3"/>
    <w:rsid w:val="009B6DC9"/>
    <w:rsid w:val="009C15CE"/>
    <w:rsid w:val="009C48A7"/>
    <w:rsid w:val="009C65F6"/>
    <w:rsid w:val="009D560F"/>
    <w:rsid w:val="009E03DD"/>
    <w:rsid w:val="009E1ED8"/>
    <w:rsid w:val="009E78A6"/>
    <w:rsid w:val="009F259F"/>
    <w:rsid w:val="009F66CF"/>
    <w:rsid w:val="009F6E78"/>
    <w:rsid w:val="009F6F31"/>
    <w:rsid w:val="00A01E65"/>
    <w:rsid w:val="00A03622"/>
    <w:rsid w:val="00A03BBC"/>
    <w:rsid w:val="00A049A4"/>
    <w:rsid w:val="00A10D72"/>
    <w:rsid w:val="00A1764D"/>
    <w:rsid w:val="00A17A2D"/>
    <w:rsid w:val="00A2169C"/>
    <w:rsid w:val="00A217B5"/>
    <w:rsid w:val="00A22349"/>
    <w:rsid w:val="00A22F8A"/>
    <w:rsid w:val="00A231C5"/>
    <w:rsid w:val="00A239BD"/>
    <w:rsid w:val="00A23CDA"/>
    <w:rsid w:val="00A25FE7"/>
    <w:rsid w:val="00A26286"/>
    <w:rsid w:val="00A26A28"/>
    <w:rsid w:val="00A316FD"/>
    <w:rsid w:val="00A336AB"/>
    <w:rsid w:val="00A338AF"/>
    <w:rsid w:val="00A33DB5"/>
    <w:rsid w:val="00A37979"/>
    <w:rsid w:val="00A41C60"/>
    <w:rsid w:val="00A46E4B"/>
    <w:rsid w:val="00A521EE"/>
    <w:rsid w:val="00A52DCC"/>
    <w:rsid w:val="00A532BC"/>
    <w:rsid w:val="00A53558"/>
    <w:rsid w:val="00A63DE3"/>
    <w:rsid w:val="00A70299"/>
    <w:rsid w:val="00A709D6"/>
    <w:rsid w:val="00A71EA9"/>
    <w:rsid w:val="00A736AE"/>
    <w:rsid w:val="00A74DBB"/>
    <w:rsid w:val="00A75DC8"/>
    <w:rsid w:val="00A816D0"/>
    <w:rsid w:val="00A8274D"/>
    <w:rsid w:val="00A83556"/>
    <w:rsid w:val="00A84A8F"/>
    <w:rsid w:val="00A871C7"/>
    <w:rsid w:val="00A909C0"/>
    <w:rsid w:val="00A919DE"/>
    <w:rsid w:val="00A94445"/>
    <w:rsid w:val="00A95E7C"/>
    <w:rsid w:val="00AA05F0"/>
    <w:rsid w:val="00AA42F0"/>
    <w:rsid w:val="00AA63D0"/>
    <w:rsid w:val="00AA7FEB"/>
    <w:rsid w:val="00AB015A"/>
    <w:rsid w:val="00AB2BB8"/>
    <w:rsid w:val="00AC61EA"/>
    <w:rsid w:val="00AC7DF6"/>
    <w:rsid w:val="00AD326A"/>
    <w:rsid w:val="00AD3A2C"/>
    <w:rsid w:val="00AD4B7F"/>
    <w:rsid w:val="00AD5249"/>
    <w:rsid w:val="00AD6C00"/>
    <w:rsid w:val="00AE0E45"/>
    <w:rsid w:val="00AE1400"/>
    <w:rsid w:val="00AE212F"/>
    <w:rsid w:val="00AE4347"/>
    <w:rsid w:val="00AF2073"/>
    <w:rsid w:val="00B00BBC"/>
    <w:rsid w:val="00B02E4E"/>
    <w:rsid w:val="00B05CC2"/>
    <w:rsid w:val="00B16E35"/>
    <w:rsid w:val="00B170FD"/>
    <w:rsid w:val="00B337A7"/>
    <w:rsid w:val="00B35130"/>
    <w:rsid w:val="00B35F89"/>
    <w:rsid w:val="00B412A0"/>
    <w:rsid w:val="00B4319D"/>
    <w:rsid w:val="00B43E2D"/>
    <w:rsid w:val="00B50C8B"/>
    <w:rsid w:val="00B53727"/>
    <w:rsid w:val="00B61BAC"/>
    <w:rsid w:val="00B629B6"/>
    <w:rsid w:val="00B66FB2"/>
    <w:rsid w:val="00B73C5D"/>
    <w:rsid w:val="00B77959"/>
    <w:rsid w:val="00B81994"/>
    <w:rsid w:val="00B81E92"/>
    <w:rsid w:val="00B82A03"/>
    <w:rsid w:val="00B83014"/>
    <w:rsid w:val="00B876C7"/>
    <w:rsid w:val="00B90479"/>
    <w:rsid w:val="00B94635"/>
    <w:rsid w:val="00B9594E"/>
    <w:rsid w:val="00BA09B6"/>
    <w:rsid w:val="00BA388A"/>
    <w:rsid w:val="00BA75A4"/>
    <w:rsid w:val="00BA78C2"/>
    <w:rsid w:val="00BB0183"/>
    <w:rsid w:val="00BB3297"/>
    <w:rsid w:val="00BB5039"/>
    <w:rsid w:val="00BB656D"/>
    <w:rsid w:val="00BC213C"/>
    <w:rsid w:val="00BC3224"/>
    <w:rsid w:val="00BC7B9F"/>
    <w:rsid w:val="00BD0945"/>
    <w:rsid w:val="00BD5AE1"/>
    <w:rsid w:val="00BD6325"/>
    <w:rsid w:val="00BD6B93"/>
    <w:rsid w:val="00BE0862"/>
    <w:rsid w:val="00BE14E8"/>
    <w:rsid w:val="00BE2B3E"/>
    <w:rsid w:val="00BE5750"/>
    <w:rsid w:val="00BE6353"/>
    <w:rsid w:val="00BE7283"/>
    <w:rsid w:val="00BE72EC"/>
    <w:rsid w:val="00BE7EED"/>
    <w:rsid w:val="00BF05C9"/>
    <w:rsid w:val="00BF2319"/>
    <w:rsid w:val="00BF3D56"/>
    <w:rsid w:val="00C0600A"/>
    <w:rsid w:val="00C1170B"/>
    <w:rsid w:val="00C1281D"/>
    <w:rsid w:val="00C12ACD"/>
    <w:rsid w:val="00C1338C"/>
    <w:rsid w:val="00C168DE"/>
    <w:rsid w:val="00C22EB7"/>
    <w:rsid w:val="00C23D0F"/>
    <w:rsid w:val="00C24223"/>
    <w:rsid w:val="00C3068B"/>
    <w:rsid w:val="00C342BE"/>
    <w:rsid w:val="00C3470A"/>
    <w:rsid w:val="00C36046"/>
    <w:rsid w:val="00C37A95"/>
    <w:rsid w:val="00C4077C"/>
    <w:rsid w:val="00C41AE0"/>
    <w:rsid w:val="00C41C58"/>
    <w:rsid w:val="00C43140"/>
    <w:rsid w:val="00C44287"/>
    <w:rsid w:val="00C47F0E"/>
    <w:rsid w:val="00C51CD0"/>
    <w:rsid w:val="00C521ED"/>
    <w:rsid w:val="00C54A52"/>
    <w:rsid w:val="00C569B7"/>
    <w:rsid w:val="00C57E3E"/>
    <w:rsid w:val="00C6066E"/>
    <w:rsid w:val="00C631FF"/>
    <w:rsid w:val="00C665CD"/>
    <w:rsid w:val="00C71096"/>
    <w:rsid w:val="00C74E18"/>
    <w:rsid w:val="00C76D3C"/>
    <w:rsid w:val="00C77549"/>
    <w:rsid w:val="00C80BA0"/>
    <w:rsid w:val="00C9148C"/>
    <w:rsid w:val="00C91913"/>
    <w:rsid w:val="00CA10EC"/>
    <w:rsid w:val="00CA1D1C"/>
    <w:rsid w:val="00CA473F"/>
    <w:rsid w:val="00CA6B70"/>
    <w:rsid w:val="00CA7511"/>
    <w:rsid w:val="00CB1758"/>
    <w:rsid w:val="00CB1C31"/>
    <w:rsid w:val="00CB4185"/>
    <w:rsid w:val="00CB4B32"/>
    <w:rsid w:val="00CB52E2"/>
    <w:rsid w:val="00CB6734"/>
    <w:rsid w:val="00CC4908"/>
    <w:rsid w:val="00CC7930"/>
    <w:rsid w:val="00CD1793"/>
    <w:rsid w:val="00CD57C0"/>
    <w:rsid w:val="00CE5146"/>
    <w:rsid w:val="00CF32CC"/>
    <w:rsid w:val="00CF37E9"/>
    <w:rsid w:val="00CF6807"/>
    <w:rsid w:val="00D03258"/>
    <w:rsid w:val="00D14AD5"/>
    <w:rsid w:val="00D14FE8"/>
    <w:rsid w:val="00D21C83"/>
    <w:rsid w:val="00D23F22"/>
    <w:rsid w:val="00D3459B"/>
    <w:rsid w:val="00D3489B"/>
    <w:rsid w:val="00D36B8B"/>
    <w:rsid w:val="00D37780"/>
    <w:rsid w:val="00D447F0"/>
    <w:rsid w:val="00D47631"/>
    <w:rsid w:val="00D5022C"/>
    <w:rsid w:val="00D50351"/>
    <w:rsid w:val="00D53C72"/>
    <w:rsid w:val="00D54FF3"/>
    <w:rsid w:val="00D64CC2"/>
    <w:rsid w:val="00D70061"/>
    <w:rsid w:val="00D706D6"/>
    <w:rsid w:val="00D70F9E"/>
    <w:rsid w:val="00D7587E"/>
    <w:rsid w:val="00D80717"/>
    <w:rsid w:val="00D80F3A"/>
    <w:rsid w:val="00D81FC6"/>
    <w:rsid w:val="00D85143"/>
    <w:rsid w:val="00D866DB"/>
    <w:rsid w:val="00D94BE9"/>
    <w:rsid w:val="00D95814"/>
    <w:rsid w:val="00D9658E"/>
    <w:rsid w:val="00DA1AF2"/>
    <w:rsid w:val="00DA1CEE"/>
    <w:rsid w:val="00DA256A"/>
    <w:rsid w:val="00DA2D74"/>
    <w:rsid w:val="00DA3F07"/>
    <w:rsid w:val="00DA5B3B"/>
    <w:rsid w:val="00DA75E6"/>
    <w:rsid w:val="00DA7682"/>
    <w:rsid w:val="00DB0524"/>
    <w:rsid w:val="00DB16B1"/>
    <w:rsid w:val="00DB6CA0"/>
    <w:rsid w:val="00DC010A"/>
    <w:rsid w:val="00DC1FAF"/>
    <w:rsid w:val="00DC2FE8"/>
    <w:rsid w:val="00DC6C51"/>
    <w:rsid w:val="00DD359E"/>
    <w:rsid w:val="00DD3F1C"/>
    <w:rsid w:val="00DD4A24"/>
    <w:rsid w:val="00DD61B0"/>
    <w:rsid w:val="00DD7285"/>
    <w:rsid w:val="00DE1FD3"/>
    <w:rsid w:val="00DE47DA"/>
    <w:rsid w:val="00DF0D2F"/>
    <w:rsid w:val="00DF26CD"/>
    <w:rsid w:val="00DF2FB3"/>
    <w:rsid w:val="00DF35FA"/>
    <w:rsid w:val="00DF5033"/>
    <w:rsid w:val="00DF55E9"/>
    <w:rsid w:val="00DF5B10"/>
    <w:rsid w:val="00E1358F"/>
    <w:rsid w:val="00E150B2"/>
    <w:rsid w:val="00E17199"/>
    <w:rsid w:val="00E20AA6"/>
    <w:rsid w:val="00E219EC"/>
    <w:rsid w:val="00E30F6B"/>
    <w:rsid w:val="00E32EB9"/>
    <w:rsid w:val="00E33904"/>
    <w:rsid w:val="00E37014"/>
    <w:rsid w:val="00E4086A"/>
    <w:rsid w:val="00E44DDE"/>
    <w:rsid w:val="00E4755F"/>
    <w:rsid w:val="00E5065A"/>
    <w:rsid w:val="00E5391A"/>
    <w:rsid w:val="00E6006F"/>
    <w:rsid w:val="00E607C1"/>
    <w:rsid w:val="00E6334C"/>
    <w:rsid w:val="00E63496"/>
    <w:rsid w:val="00E71B4C"/>
    <w:rsid w:val="00E71F07"/>
    <w:rsid w:val="00E74E2C"/>
    <w:rsid w:val="00E755D2"/>
    <w:rsid w:val="00E774FD"/>
    <w:rsid w:val="00E82047"/>
    <w:rsid w:val="00E845BD"/>
    <w:rsid w:val="00E84E92"/>
    <w:rsid w:val="00E862E3"/>
    <w:rsid w:val="00E91852"/>
    <w:rsid w:val="00E9573E"/>
    <w:rsid w:val="00E95CA1"/>
    <w:rsid w:val="00E9653C"/>
    <w:rsid w:val="00E966E5"/>
    <w:rsid w:val="00E96876"/>
    <w:rsid w:val="00EA1AA5"/>
    <w:rsid w:val="00EA23F1"/>
    <w:rsid w:val="00EA7D55"/>
    <w:rsid w:val="00EB04B8"/>
    <w:rsid w:val="00EB1B89"/>
    <w:rsid w:val="00EC1786"/>
    <w:rsid w:val="00EC1E59"/>
    <w:rsid w:val="00EC1FB3"/>
    <w:rsid w:val="00EC5534"/>
    <w:rsid w:val="00ED1165"/>
    <w:rsid w:val="00EE1F9D"/>
    <w:rsid w:val="00EE3C01"/>
    <w:rsid w:val="00EF1D77"/>
    <w:rsid w:val="00EF28E1"/>
    <w:rsid w:val="00EF6AFB"/>
    <w:rsid w:val="00F008EF"/>
    <w:rsid w:val="00F01E7C"/>
    <w:rsid w:val="00F06CF5"/>
    <w:rsid w:val="00F12D02"/>
    <w:rsid w:val="00F205E8"/>
    <w:rsid w:val="00F2259E"/>
    <w:rsid w:val="00F239D1"/>
    <w:rsid w:val="00F25EDA"/>
    <w:rsid w:val="00F31DEA"/>
    <w:rsid w:val="00F3387D"/>
    <w:rsid w:val="00F37925"/>
    <w:rsid w:val="00F41A63"/>
    <w:rsid w:val="00F47E4E"/>
    <w:rsid w:val="00F53E89"/>
    <w:rsid w:val="00F57662"/>
    <w:rsid w:val="00F71838"/>
    <w:rsid w:val="00F75D22"/>
    <w:rsid w:val="00F85579"/>
    <w:rsid w:val="00F86756"/>
    <w:rsid w:val="00F86C2C"/>
    <w:rsid w:val="00F9111E"/>
    <w:rsid w:val="00F94CBB"/>
    <w:rsid w:val="00FA5C92"/>
    <w:rsid w:val="00FC025E"/>
    <w:rsid w:val="00FC09FF"/>
    <w:rsid w:val="00FC477F"/>
    <w:rsid w:val="00FC627D"/>
    <w:rsid w:val="00FC678B"/>
    <w:rsid w:val="00FC78BD"/>
    <w:rsid w:val="00FD0A60"/>
    <w:rsid w:val="00FD0EF1"/>
    <w:rsid w:val="00FD1E20"/>
    <w:rsid w:val="00FD4013"/>
    <w:rsid w:val="00FD78B9"/>
    <w:rsid w:val="00FE205D"/>
    <w:rsid w:val="00FE6492"/>
    <w:rsid w:val="00FE6D2B"/>
    <w:rsid w:val="00FF26F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FF3-E40F-41A6-A708-1DBBACAD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17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78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a3">
    <w:name w:val="Знак"/>
    <w:basedOn w:val="a"/>
    <w:rsid w:val="00EC1786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EC1786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rsid w:val="00EC1786"/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EC178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rsid w:val="00EC17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EC178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uiPriority w:val="99"/>
    <w:unhideWhenUsed/>
    <w:rsid w:val="00EC1786"/>
    <w:rPr>
      <w:color w:val="0000FF"/>
      <w:u w:val="single"/>
    </w:rPr>
  </w:style>
  <w:style w:type="paragraph" w:styleId="aa">
    <w:name w:val="Body Text Indent"/>
    <w:basedOn w:val="a"/>
    <w:link w:val="ab"/>
    <w:rsid w:val="00EC178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EC1786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EC1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d">
    <w:basedOn w:val="a"/>
    <w:next w:val="a"/>
    <w:qFormat/>
    <w:rsid w:val="00EC178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1">
    <w:name w:val="Заголовок Знак1"/>
    <w:link w:val="ae"/>
    <w:rsid w:val="00EC1786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uthors">
    <w:name w:val="authors"/>
    <w:rsid w:val="00EC1786"/>
  </w:style>
  <w:style w:type="table" w:styleId="af">
    <w:name w:val="Table Grid"/>
    <w:basedOn w:val="a1"/>
    <w:uiPriority w:val="59"/>
    <w:rsid w:val="00EC17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notation">
    <w:name w:val="annotation"/>
    <w:rsid w:val="00EC1786"/>
    <w:rPr>
      <w:i/>
      <w:iCs/>
    </w:rPr>
  </w:style>
  <w:style w:type="paragraph" w:styleId="af0">
    <w:name w:val="header"/>
    <w:basedOn w:val="a"/>
    <w:link w:val="af1"/>
    <w:rsid w:val="00EC1786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ok-griff">
    <w:name w:val="book-griff"/>
    <w:rsid w:val="00EC1786"/>
  </w:style>
  <w:style w:type="character" w:styleId="af2">
    <w:name w:val="FollowedHyperlink"/>
    <w:rsid w:val="00EC1786"/>
    <w:rPr>
      <w:color w:val="954F72"/>
      <w:u w:val="single"/>
    </w:rPr>
  </w:style>
  <w:style w:type="paragraph" w:styleId="af3">
    <w:name w:val="footer"/>
    <w:basedOn w:val="a"/>
    <w:link w:val="af4"/>
    <w:uiPriority w:val="99"/>
    <w:unhideWhenUsed/>
    <w:rsid w:val="00EC1786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C17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next w:val="a"/>
    <w:link w:val="11"/>
    <w:qFormat/>
    <w:rsid w:val="00EC1786"/>
    <w:pPr>
      <w:contextualSpacing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5">
    <w:name w:val="Заголовок Знак"/>
    <w:basedOn w:val="a0"/>
    <w:uiPriority w:val="10"/>
    <w:rsid w:val="00EC178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booktitle">
    <w:name w:val="booktitle"/>
    <w:rsid w:val="00B77959"/>
  </w:style>
  <w:style w:type="character" w:customStyle="1" w:styleId="year">
    <w:name w:val="year"/>
    <w:rsid w:val="00B77959"/>
  </w:style>
  <w:style w:type="character" w:customStyle="1" w:styleId="2">
    <w:name w:val="Заголовок2"/>
    <w:rsid w:val="00B77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970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6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2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65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418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42839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12045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64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60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64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4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1603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4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1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30636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65673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7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2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1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8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72494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2636118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04637352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73315960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7164190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337155289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5930628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4047829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409666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011404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400179648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8036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93171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89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1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639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0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8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29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34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457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1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564336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6440957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82662897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8139279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9299038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202934301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89538636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75165795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161640216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1409713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62690485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530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706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5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1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508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41674949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97531872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370171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564069853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507868050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35865889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810068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874661215">
          <w:marLeft w:val="0"/>
          <w:marRight w:val="0"/>
          <w:marTop w:val="0"/>
          <w:marBottom w:val="195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7060554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1293826871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  <w:div w:id="7479001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22468894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  <w:div w:id="207588545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506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8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1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44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2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0812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8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795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9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pro.fa.ru:2058/bcode/538161" TargetMode="External"/><Relationship Id="rId13" Type="http://schemas.openxmlformats.org/officeDocument/2006/relationships/hyperlink" Target="https://ezpro.fa.ru:2058/bcode/512080" TargetMode="External"/><Relationship Id="rId18" Type="http://schemas.openxmlformats.org/officeDocument/2006/relationships/hyperlink" Target="https://urait.ru/bcode/540692" TargetMode="External"/><Relationship Id="rId3" Type="http://schemas.openxmlformats.org/officeDocument/2006/relationships/styles" Target="styles.xml"/><Relationship Id="rId21" Type="http://schemas.openxmlformats.org/officeDocument/2006/relationships/hyperlink" Target="https://znanium.com/catalog/product/109238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ok.ru/book/932927" TargetMode="External"/><Relationship Id="rId17" Type="http://schemas.openxmlformats.org/officeDocument/2006/relationships/hyperlink" Target="https://urait.ru/bcode/54069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pro.fa.ru:2058/bcode/523608" TargetMode="External"/><Relationship Id="rId20" Type="http://schemas.openxmlformats.org/officeDocument/2006/relationships/hyperlink" Target="https://urait.ru/bcode/53596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pro.fa.ru:2058/bcode/51152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zpro.fa.ru:2058/bcode/523608" TargetMode="External"/><Relationship Id="rId23" Type="http://schemas.openxmlformats.org/officeDocument/2006/relationships/hyperlink" Target="https://urait.ru/bcode/536433" TargetMode="External"/><Relationship Id="rId10" Type="http://schemas.openxmlformats.org/officeDocument/2006/relationships/hyperlink" Target="https://ezpro.fa.ru:3217/bcode/493768" TargetMode="External"/><Relationship Id="rId19" Type="http://schemas.openxmlformats.org/officeDocument/2006/relationships/hyperlink" Target="https://ezpro.fa.ru:2058/bcode/5236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pro.fa.ru:2058/bcode/510872" TargetMode="External"/><Relationship Id="rId14" Type="http://schemas.openxmlformats.org/officeDocument/2006/relationships/hyperlink" Target="https://book.ru/book/935939" TargetMode="External"/><Relationship Id="rId22" Type="http://schemas.openxmlformats.org/officeDocument/2006/relationships/hyperlink" Target="https://new.znanium.com/catalog/product/10633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F7DE8-7A20-48C2-BBCD-55B372268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5296</TotalTime>
  <Pages>8</Pages>
  <Words>3771</Words>
  <Characters>21497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Финуниверситет</Company>
  <LinksUpToDate>false</LinksUpToDate>
  <CharactersWithSpaces>25218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268</cp:revision>
  <cp:lastPrinted>2023-06-28T13:41:00Z</cp:lastPrinted>
  <dcterms:created xsi:type="dcterms:W3CDTF">2021-06-29T12:44:00Z</dcterms:created>
  <dcterms:modified xsi:type="dcterms:W3CDTF">2024-07-04T11:37:00Z</dcterms:modified>
</cp:coreProperties>
</file>