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A08" w:rsidRDefault="006C0A08" w:rsidP="00E607C1">
      <w:pPr>
        <w:rPr>
          <w:b/>
          <w:sz w:val="22"/>
          <w:szCs w:val="22"/>
          <w:highlight w:val="yellow"/>
        </w:rPr>
      </w:pPr>
    </w:p>
    <w:p w:rsidR="00EC1786" w:rsidRDefault="007B09D1" w:rsidP="0074003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Рекомендованная литература</w:t>
      </w:r>
    </w:p>
    <w:p w:rsidR="008814CD" w:rsidRDefault="00080A38" w:rsidP="008814CD">
      <w:pPr>
        <w:tabs>
          <w:tab w:val="center" w:pos="7285"/>
          <w:tab w:val="left" w:pos="1162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</w:t>
      </w:r>
    </w:p>
    <w:p w:rsidR="008814CD" w:rsidRPr="00080A38" w:rsidRDefault="008814CD" w:rsidP="007B09D1">
      <w:pPr>
        <w:tabs>
          <w:tab w:val="center" w:pos="7285"/>
          <w:tab w:val="left" w:pos="11622"/>
        </w:tabs>
        <w:jc w:val="center"/>
        <w:rPr>
          <w:color w:val="FF0000"/>
        </w:rPr>
      </w:pPr>
      <w:r w:rsidRPr="00080A38">
        <w:rPr>
          <w:b/>
          <w:sz w:val="22"/>
          <w:szCs w:val="22"/>
        </w:rPr>
        <w:t>очка</w:t>
      </w:r>
      <w:r w:rsidR="00331B8F" w:rsidRPr="00080A38">
        <w:rPr>
          <w:b/>
          <w:sz w:val="22"/>
          <w:szCs w:val="22"/>
        </w:rPr>
        <w:t xml:space="preserve">        </w:t>
      </w:r>
      <w:r w:rsidR="001C7061" w:rsidRPr="00080A38">
        <w:rPr>
          <w:b/>
          <w:sz w:val="22"/>
          <w:szCs w:val="22"/>
        </w:rPr>
        <w:t>2к. Бакалавры</w:t>
      </w:r>
      <w:r w:rsidR="00331B8F" w:rsidRPr="00080A38">
        <w:rPr>
          <w:b/>
          <w:sz w:val="22"/>
          <w:szCs w:val="22"/>
        </w:rPr>
        <w:t xml:space="preserve"> </w:t>
      </w:r>
      <w:r w:rsidR="007B09D1" w:rsidRPr="00080A38">
        <w:rPr>
          <w:b/>
          <w:sz w:val="22"/>
          <w:szCs w:val="22"/>
        </w:rPr>
        <w:t>БИ</w:t>
      </w:r>
    </w:p>
    <w:p w:rsidR="00EC1786" w:rsidRPr="00080A38" w:rsidRDefault="00EC1786" w:rsidP="00EC1786">
      <w:pPr>
        <w:rPr>
          <w:sz w:val="22"/>
          <w:szCs w:val="22"/>
        </w:rPr>
      </w:pPr>
    </w:p>
    <w:tbl>
      <w:tblPr>
        <w:tblpPr w:leftFromText="180" w:rightFromText="180" w:vertAnchor="text" w:tblpX="-862" w:tblpY="1"/>
        <w:tblOverlap w:val="never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3265"/>
        <w:gridCol w:w="851"/>
        <w:gridCol w:w="8919"/>
      </w:tblGrid>
      <w:tr w:rsidR="007B09D1" w:rsidRPr="00080A38" w:rsidTr="007B09D1">
        <w:trPr>
          <w:trHeight w:val="419"/>
        </w:trPr>
        <w:tc>
          <w:tcPr>
            <w:tcW w:w="2411" w:type="dxa"/>
          </w:tcPr>
          <w:p w:rsidR="007B09D1" w:rsidRPr="00080A38" w:rsidRDefault="007B09D1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Дисциплина</w:t>
            </w:r>
          </w:p>
        </w:tc>
        <w:tc>
          <w:tcPr>
            <w:tcW w:w="3265" w:type="dxa"/>
          </w:tcPr>
          <w:p w:rsidR="007B09D1" w:rsidRPr="00080A38" w:rsidRDefault="007B09D1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Курс, направление, год набора</w:t>
            </w:r>
          </w:p>
        </w:tc>
        <w:tc>
          <w:tcPr>
            <w:tcW w:w="851" w:type="dxa"/>
          </w:tcPr>
          <w:p w:rsidR="007B09D1" w:rsidRPr="00080A38" w:rsidRDefault="007B09D1" w:rsidP="00A56DE5">
            <w:pPr>
              <w:tabs>
                <w:tab w:val="left" w:pos="7840"/>
                <w:tab w:val="left" w:pos="8080"/>
                <w:tab w:val="left" w:pos="9360"/>
              </w:tabs>
              <w:ind w:left="72"/>
              <w:jc w:val="center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Осн./Доп</w:t>
            </w:r>
          </w:p>
        </w:tc>
        <w:tc>
          <w:tcPr>
            <w:tcW w:w="8919" w:type="dxa"/>
          </w:tcPr>
          <w:p w:rsidR="007B09D1" w:rsidRPr="00080A38" w:rsidRDefault="007B09D1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 xml:space="preserve">Автор и название учебной литературы                                       </w:t>
            </w:r>
          </w:p>
        </w:tc>
      </w:tr>
      <w:tr w:rsidR="007B09D1" w:rsidRPr="00080A38" w:rsidTr="007B09D1">
        <w:trPr>
          <w:trHeight w:val="464"/>
        </w:trPr>
        <w:tc>
          <w:tcPr>
            <w:tcW w:w="2411" w:type="dxa"/>
          </w:tcPr>
          <w:p w:rsidR="007B09D1" w:rsidRPr="00080A38" w:rsidRDefault="007B09D1" w:rsidP="00563CAA">
            <w:pPr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 xml:space="preserve">Иностранный язык </w:t>
            </w:r>
          </w:p>
        </w:tc>
        <w:tc>
          <w:tcPr>
            <w:tcW w:w="3265" w:type="dxa"/>
          </w:tcPr>
          <w:p w:rsidR="007B09D1" w:rsidRPr="00080A38" w:rsidRDefault="007B09D1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2к. очка Б БИ(ЦТиУБ)-2023</w:t>
            </w:r>
          </w:p>
          <w:p w:rsidR="007B09D1" w:rsidRPr="00080A38" w:rsidRDefault="007B09D1" w:rsidP="007B09D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09D1" w:rsidRPr="00080A38" w:rsidRDefault="007B09D1" w:rsidP="00A56DE5">
            <w:pPr>
              <w:jc w:val="center"/>
              <w:rPr>
                <w:bCs/>
                <w:sz w:val="22"/>
                <w:szCs w:val="22"/>
              </w:rPr>
            </w:pPr>
            <w:r w:rsidRPr="00080A38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7B09D1" w:rsidRPr="00080A38" w:rsidRDefault="007B09D1" w:rsidP="00563CAA">
            <w:pPr>
              <w:rPr>
                <w:sz w:val="22"/>
                <w:szCs w:val="22"/>
              </w:rPr>
            </w:pPr>
            <w:r w:rsidRPr="00080A38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Моисеева, Т. В. </w:t>
            </w:r>
            <w:r w:rsidRPr="00080A38">
              <w:rPr>
                <w:color w:val="000000"/>
                <w:sz w:val="22"/>
                <w:szCs w:val="22"/>
                <w:shd w:val="clear" w:color="auto" w:fill="FFFFFF"/>
              </w:rPr>
              <w:t> Английский язык для экономистов : учебное пособие для вузов / Т. В. Моисеева, Н. Н. Цаплина, А. Ю. Широких. — 2-е изд., перераб. и доп. — Москва : Издательство Юрайт, 2024. — 151 с. — (Высшее образование). — ISBN 978-5-534-17119-8. — Текст : электронный // Образовательная платформа Юрайт [сайт]. — URL: </w:t>
            </w:r>
            <w:hyperlink r:id="rId8" w:tgtFrame="_blank" w:history="1">
              <w:r w:rsidRPr="00080A38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https://ezpro.fa.ru:2058/bcode/532413</w:t>
              </w:r>
            </w:hyperlink>
            <w:r w:rsidRPr="00080A3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7B09D1" w:rsidRPr="00080A38" w:rsidTr="007B09D1">
        <w:trPr>
          <w:trHeight w:val="464"/>
        </w:trPr>
        <w:tc>
          <w:tcPr>
            <w:tcW w:w="2411" w:type="dxa"/>
          </w:tcPr>
          <w:p w:rsidR="007B09D1" w:rsidRPr="00080A38" w:rsidRDefault="007B09D1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B09D1" w:rsidRPr="00080A38" w:rsidRDefault="007B09D1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09D1" w:rsidRPr="00080A38" w:rsidRDefault="007B09D1" w:rsidP="00A56DE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80A38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7B09D1" w:rsidRPr="00080A38" w:rsidRDefault="007B09D1" w:rsidP="00563CA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080A38">
              <w:rPr>
                <w:bCs/>
                <w:sz w:val="22"/>
                <w:szCs w:val="22"/>
              </w:rPr>
              <w:t xml:space="preserve">Климова, И.И. </w:t>
            </w:r>
            <w:r w:rsidRPr="00080A38">
              <w:rPr>
                <w:sz w:val="22"/>
                <w:szCs w:val="22"/>
              </w:rPr>
              <w:t xml:space="preserve">Деловой английский язык: учебник / И.И. Климова, А.Ю. Широких, Д.Г. Васьбиева. — М.: КНОРУС, 2022. — 273 с. – Тот же  </w:t>
            </w:r>
            <w:r w:rsidRPr="00080A38">
              <w:rPr>
                <w:bCs/>
                <w:sz w:val="22"/>
                <w:szCs w:val="22"/>
              </w:rPr>
              <w:t>[Электронный ресурс]. -</w:t>
            </w:r>
            <w:r w:rsidRPr="00080A38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080A38">
              <w:rPr>
                <w:sz w:val="22"/>
                <w:szCs w:val="22"/>
              </w:rPr>
              <w:t xml:space="preserve"> </w:t>
            </w:r>
            <w:r w:rsidRPr="00080A38">
              <w:rPr>
                <w:sz w:val="22"/>
                <w:szCs w:val="22"/>
                <w:shd w:val="clear" w:color="auto" w:fill="FFFFFF"/>
              </w:rPr>
              <w:t>https://book.ru/book/943095 (дата обращения: 26.04.2022)</w:t>
            </w:r>
          </w:p>
        </w:tc>
      </w:tr>
      <w:tr w:rsidR="007B09D1" w:rsidRPr="00080A38" w:rsidTr="007B09D1">
        <w:trPr>
          <w:trHeight w:val="464"/>
        </w:trPr>
        <w:tc>
          <w:tcPr>
            <w:tcW w:w="2411" w:type="dxa"/>
          </w:tcPr>
          <w:p w:rsidR="007B09D1" w:rsidRPr="00080A38" w:rsidRDefault="007B09D1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B09D1" w:rsidRPr="00080A38" w:rsidRDefault="007B09D1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09D1" w:rsidRPr="00080A38" w:rsidRDefault="007B09D1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7B09D1" w:rsidRPr="00080A38" w:rsidRDefault="007B09D1" w:rsidP="00563CAA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080A38">
              <w:rPr>
                <w:sz w:val="22"/>
                <w:szCs w:val="22"/>
                <w:shd w:val="clear" w:color="auto" w:fill="FFFFFF"/>
              </w:rPr>
              <w:t>Маньковская, З. В. Английский язык : учебное пособие / З.В. Маньковская. — Москва : ИНФРА-М, 2023. — 200 с. — (Среднее профессиональное образование). — DOI 10.12737/22856. - ISBN 978-5-16-012363-9. - Текст : электронный. - URL: https://znanium.com/catalog/product/1779975 (дата обращения: 21.04.2023)</w:t>
            </w:r>
          </w:p>
        </w:tc>
      </w:tr>
      <w:tr w:rsidR="007B09D1" w:rsidRPr="00080A38" w:rsidTr="007B09D1">
        <w:trPr>
          <w:trHeight w:val="464"/>
        </w:trPr>
        <w:tc>
          <w:tcPr>
            <w:tcW w:w="2411" w:type="dxa"/>
          </w:tcPr>
          <w:p w:rsidR="007B09D1" w:rsidRPr="00080A38" w:rsidRDefault="007B09D1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B09D1" w:rsidRPr="00080A38" w:rsidRDefault="007B09D1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09D1" w:rsidRPr="00080A38" w:rsidRDefault="007B09D1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7B09D1" w:rsidRPr="00080A38" w:rsidRDefault="007B09D1" w:rsidP="00563CAA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080A38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Зимина, Л. И. </w:t>
            </w:r>
            <w:r w:rsidRPr="00080A38">
              <w:rPr>
                <w:color w:val="000000"/>
                <w:sz w:val="22"/>
                <w:szCs w:val="22"/>
                <w:shd w:val="clear" w:color="auto" w:fill="FFFFFF"/>
              </w:rPr>
              <w:t> Немецкий язык (A2—B1) : учебное пособие для вузов / Л. И. Зимина, И. Н. Мирославская. — 4-е изд., испр. и доп. — Москва : Издательство Юрайт, 2024. — 139 с. — (Высшее образование). — ISBN 978-5-534-14693-6. — Текст : электронный // Образовательная платформа Юрайт [сайт]. — URL: </w:t>
            </w:r>
            <w:hyperlink r:id="rId9" w:tgtFrame="_blank" w:history="1">
              <w:r w:rsidRPr="00080A38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https://ezpro.fa.ru:2058/bcode/538161</w:t>
              </w:r>
            </w:hyperlink>
            <w:r w:rsidRPr="00080A3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</w:t>
            </w:r>
          </w:p>
        </w:tc>
      </w:tr>
      <w:tr w:rsidR="007B09D1" w:rsidRPr="00080A38" w:rsidTr="007B09D1">
        <w:trPr>
          <w:trHeight w:val="464"/>
        </w:trPr>
        <w:tc>
          <w:tcPr>
            <w:tcW w:w="2411" w:type="dxa"/>
          </w:tcPr>
          <w:p w:rsidR="007B09D1" w:rsidRPr="00080A38" w:rsidRDefault="007B09D1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B09D1" w:rsidRPr="00080A38" w:rsidRDefault="007B09D1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09D1" w:rsidRPr="00080A38" w:rsidRDefault="007B09D1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7B09D1" w:rsidRPr="00080A38" w:rsidRDefault="007B09D1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080A38">
              <w:rPr>
                <w:sz w:val="22"/>
                <w:szCs w:val="22"/>
                <w:shd w:val="clear" w:color="auto" w:fill="FFFFFF"/>
              </w:rPr>
              <w:t>Васильева, М. М. Практическая грамматика немецкого языка : учебное пособие / М.М. Васильева, М.А. Васильева. — 15-е изд. — Москва : ИНФРА-М, 2023. — 255 с. — (Среднее профессиональное образование). - ISBN 978-5-16-015704-7. - Текст : электронный. - URL: https://znanium.com/catalog/product/1931473 (дата обращения: 19.04.2023).</w:t>
            </w:r>
          </w:p>
        </w:tc>
      </w:tr>
      <w:tr w:rsidR="007B09D1" w:rsidRPr="00080A38" w:rsidTr="007B09D1">
        <w:trPr>
          <w:trHeight w:val="464"/>
        </w:trPr>
        <w:tc>
          <w:tcPr>
            <w:tcW w:w="2411" w:type="dxa"/>
          </w:tcPr>
          <w:p w:rsidR="007B09D1" w:rsidRPr="00080A38" w:rsidRDefault="007B09D1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B09D1" w:rsidRPr="00080A38" w:rsidRDefault="007B09D1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09D1" w:rsidRPr="00080A38" w:rsidRDefault="007B09D1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7B09D1" w:rsidRPr="00080A38" w:rsidRDefault="007B09D1" w:rsidP="00563CAA">
            <w:pPr>
              <w:rPr>
                <w:sz w:val="22"/>
                <w:szCs w:val="22"/>
                <w:u w:val="single"/>
              </w:rPr>
            </w:pPr>
            <w:r w:rsidRPr="00080A38">
              <w:rPr>
                <w:iCs/>
                <w:color w:val="000000"/>
                <w:sz w:val="22"/>
                <w:szCs w:val="22"/>
                <w:shd w:val="clear" w:color="auto" w:fill="FFFFFF"/>
              </w:rPr>
              <w:t>Змеёва, Т. Е. </w:t>
            </w:r>
            <w:r w:rsidRPr="00080A38">
              <w:rPr>
                <w:color w:val="000000"/>
                <w:sz w:val="22"/>
                <w:szCs w:val="22"/>
                <w:shd w:val="clear" w:color="auto" w:fill="FFFFFF"/>
              </w:rPr>
              <w:t> Французский язык для экономистов (B1-B2) : учебник для вузов / Т. Е. Змеёва, М. С. Левина. — 2-е изд., перераб. и доп. — Москва : Издательство Юрайт, 2023. — 440 с. — (Высшее образование). — ISBN 978-5-534-06777-4. — Текст : электронный // Образовательная платформа Юрайт [сайт]. — URL: </w:t>
            </w:r>
            <w:hyperlink r:id="rId10" w:tgtFrame="_blank" w:history="1">
              <w:r w:rsidRPr="00080A38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https://ezpro.fa.ru:2058/bcode/510872</w:t>
              </w:r>
            </w:hyperlink>
            <w:r w:rsidRPr="00080A3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7B09D1" w:rsidRPr="00080A38" w:rsidTr="007B09D1">
        <w:trPr>
          <w:trHeight w:val="464"/>
        </w:trPr>
        <w:tc>
          <w:tcPr>
            <w:tcW w:w="2411" w:type="dxa"/>
          </w:tcPr>
          <w:p w:rsidR="007B09D1" w:rsidRPr="00080A38" w:rsidRDefault="007B09D1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B09D1" w:rsidRPr="00080A38" w:rsidRDefault="007B09D1" w:rsidP="00563CAA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7B09D1" w:rsidRPr="00080A38" w:rsidRDefault="007B09D1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7B09D1" w:rsidRPr="00080A38" w:rsidRDefault="007B09D1" w:rsidP="00563CAA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080A38">
              <w:rPr>
                <w:iCs/>
                <w:color w:val="000000"/>
                <w:sz w:val="22"/>
                <w:szCs w:val="22"/>
              </w:rPr>
              <w:t>Левина, М. С. </w:t>
            </w:r>
            <w:r w:rsidRPr="00080A38">
              <w:rPr>
                <w:color w:val="000000"/>
                <w:sz w:val="22"/>
                <w:szCs w:val="22"/>
              </w:rPr>
              <w:t> Французский язык. Экономика, менеджмент, политика : учебное пособие для вузов / М. С. Левина, И. Ю. Бартенева, О. Б. Самсонова. — 2-е изд., испр. и доп. — Москва : Издательство Юрайт, 2023. — 203 с. — (Высшее образование). — ISBN 978-5-534-06029-4. — Текст : электронный // Образовательная платформа Юрайт [сайт]. — URL: </w:t>
            </w:r>
            <w:hyperlink r:id="rId11" w:tgtFrame="_blank" w:history="1">
              <w:r w:rsidRPr="00080A38">
                <w:rPr>
                  <w:rStyle w:val="a9"/>
                  <w:color w:val="486C97"/>
                  <w:sz w:val="22"/>
                  <w:szCs w:val="22"/>
                </w:rPr>
                <w:t>https://ezpro.fa.ru:2058/bcode/516014</w:t>
              </w:r>
            </w:hyperlink>
            <w:r w:rsidRPr="00080A38">
              <w:rPr>
                <w:color w:val="000000"/>
                <w:sz w:val="22"/>
                <w:szCs w:val="22"/>
              </w:rPr>
              <w:t> (дата обращения: 28.04.2023).</w:t>
            </w:r>
            <w:r w:rsidRPr="00080A38">
              <w:rPr>
                <w:vanish/>
                <w:sz w:val="22"/>
                <w:szCs w:val="22"/>
              </w:rPr>
              <w:t xml:space="preserve">   ЭБС Юрайт()</w:t>
            </w:r>
          </w:p>
        </w:tc>
      </w:tr>
      <w:tr w:rsidR="007B09D1" w:rsidRPr="00080A38" w:rsidTr="007B09D1">
        <w:trPr>
          <w:trHeight w:val="165"/>
        </w:trPr>
        <w:tc>
          <w:tcPr>
            <w:tcW w:w="2411" w:type="dxa"/>
          </w:tcPr>
          <w:p w:rsidR="007B09D1" w:rsidRPr="00080A38" w:rsidRDefault="007B09D1" w:rsidP="00563CAA">
            <w:pPr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Элективные дисциплины по физической культуре и спорту:</w:t>
            </w:r>
          </w:p>
          <w:p w:rsidR="007B09D1" w:rsidRPr="00080A38" w:rsidRDefault="007B09D1" w:rsidP="00563CAA">
            <w:pPr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lastRenderedPageBreak/>
              <w:t>Легкая атлетика,</w:t>
            </w:r>
          </w:p>
          <w:p w:rsidR="007B09D1" w:rsidRPr="00080A38" w:rsidRDefault="007B09D1" w:rsidP="00563CAA">
            <w:pPr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Волейбол,</w:t>
            </w:r>
          </w:p>
          <w:p w:rsidR="007B09D1" w:rsidRPr="00080A38" w:rsidRDefault="007B09D1" w:rsidP="00563CAA">
            <w:pPr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Общая физ.подготовка (адаптивная)</w:t>
            </w:r>
          </w:p>
        </w:tc>
        <w:tc>
          <w:tcPr>
            <w:tcW w:w="3265" w:type="dxa"/>
          </w:tcPr>
          <w:p w:rsidR="007B09D1" w:rsidRPr="00080A38" w:rsidRDefault="007B09D1" w:rsidP="00563CAA">
            <w:pPr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lastRenderedPageBreak/>
              <w:t>2к. очка Б БИ (ЦТиУБ)-2023</w:t>
            </w:r>
          </w:p>
          <w:p w:rsidR="007B09D1" w:rsidRPr="00080A38" w:rsidRDefault="007B09D1" w:rsidP="000A514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B09D1" w:rsidRPr="00080A38" w:rsidRDefault="007B09D1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09D1" w:rsidRPr="00080A38" w:rsidRDefault="007B09D1" w:rsidP="00A56DE5">
            <w:pPr>
              <w:pStyle w:val="a5"/>
              <w:jc w:val="center"/>
              <w:rPr>
                <w:sz w:val="22"/>
                <w:szCs w:val="22"/>
                <w:u w:val="single"/>
              </w:rPr>
            </w:pPr>
            <w:r w:rsidRPr="00080A38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7B09D1" w:rsidRPr="00080A38" w:rsidRDefault="007B09D1" w:rsidP="00563CAA">
            <w:pPr>
              <w:pStyle w:val="a5"/>
              <w:rPr>
                <w:sz w:val="22"/>
                <w:szCs w:val="22"/>
                <w:shd w:val="clear" w:color="auto" w:fill="FFFFFF"/>
              </w:rPr>
            </w:pPr>
            <w:r w:rsidRPr="00080A38">
              <w:rPr>
                <w:bCs/>
                <w:sz w:val="22"/>
                <w:szCs w:val="22"/>
              </w:rPr>
              <w:t>Виленский М. Физическая культура : учебник / Виленский М., Я., Волков В., Ю., Волкова Л., М., Давиденко Д., Н., Масалова О., Ю., Филимонова С., И., Щербаков В. Г.  — Москва : КноРус, 2022. — 424 с. — ISBN 978-5-406-08738-1. — URL: https://book.ru/book/941736 (дата обращения: 03.02.2023).</w:t>
            </w:r>
          </w:p>
        </w:tc>
      </w:tr>
      <w:tr w:rsidR="007B09D1" w:rsidRPr="00080A38" w:rsidTr="007B09D1">
        <w:trPr>
          <w:trHeight w:val="165"/>
        </w:trPr>
        <w:tc>
          <w:tcPr>
            <w:tcW w:w="2411" w:type="dxa"/>
          </w:tcPr>
          <w:p w:rsidR="007B09D1" w:rsidRPr="00080A38" w:rsidRDefault="007B09D1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B09D1" w:rsidRPr="00080A38" w:rsidRDefault="007B09D1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09D1" w:rsidRPr="00080A38" w:rsidRDefault="007B09D1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7B09D1" w:rsidRPr="00080A38" w:rsidRDefault="007B09D1" w:rsidP="00563CAA">
            <w:pPr>
              <w:pStyle w:val="a5"/>
              <w:rPr>
                <w:sz w:val="22"/>
                <w:szCs w:val="22"/>
                <w:shd w:val="clear" w:color="auto" w:fill="FFFFFF"/>
              </w:rPr>
            </w:pPr>
            <w:r w:rsidRPr="00080A38">
              <w:rPr>
                <w:bCs/>
                <w:sz w:val="22"/>
                <w:szCs w:val="22"/>
              </w:rPr>
              <w:t>Бишаева, А.А.. Физическая культура : Учебник / А.А. Бишаева, В.В. Малков — Москва : КноРус, 2024. — 379 с. — ISBN 978-5-406-11885-6. — URL: https://book.ru/book/949923 (дата обращения: 19.04.2023). — Текст : электронный.</w:t>
            </w:r>
          </w:p>
        </w:tc>
      </w:tr>
      <w:tr w:rsidR="00EF5161" w:rsidRPr="00080A38" w:rsidTr="007B09D1">
        <w:trPr>
          <w:trHeight w:val="165"/>
        </w:trPr>
        <w:tc>
          <w:tcPr>
            <w:tcW w:w="2411" w:type="dxa"/>
          </w:tcPr>
          <w:p w:rsidR="00EF5161" w:rsidRPr="00080A38" w:rsidRDefault="00EF5161" w:rsidP="00EF51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Базы данных</w:t>
            </w:r>
          </w:p>
        </w:tc>
        <w:tc>
          <w:tcPr>
            <w:tcW w:w="3265" w:type="dxa"/>
          </w:tcPr>
          <w:p w:rsidR="00EF5161" w:rsidRPr="00080A38" w:rsidRDefault="00EF5161" w:rsidP="00EF51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2к. очка Б БИ(ЦТиУБ)-2023</w:t>
            </w:r>
          </w:p>
          <w:p w:rsidR="00EF5161" w:rsidRPr="00080A38" w:rsidRDefault="00EF5161" w:rsidP="00EF51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F5161" w:rsidRPr="00080A38" w:rsidRDefault="00EF5161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EF5161" w:rsidRPr="00080A38" w:rsidRDefault="00EF5161" w:rsidP="00EF5161">
            <w:pPr>
              <w:rPr>
                <w:sz w:val="22"/>
                <w:szCs w:val="22"/>
              </w:rPr>
            </w:pPr>
            <w:r w:rsidRPr="00080A38">
              <w:rPr>
                <w:color w:val="000000"/>
                <w:sz w:val="22"/>
                <w:szCs w:val="22"/>
                <w:shd w:val="clear" w:color="auto" w:fill="FFFFFF"/>
              </w:rPr>
              <w:t>Информатика для экономистов : учебник для вузов / В. П. Поляков [и др.] ; под редакцией В. П. Полякова. — Москва : Издательство Юрайт, 2023. — 524 с. — (Высшее образование). — ISBN 978-5-534-11211-5. — Текст : электронный // Образовательная платформа Юрайт [сайт]. — URL: </w:t>
            </w:r>
            <w:hyperlink r:id="rId12" w:tgtFrame="_blank" w:history="1">
              <w:r w:rsidRPr="00080A38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https://ezpro.fa.ru:2058/bcode/510774</w:t>
              </w:r>
            </w:hyperlink>
            <w:r w:rsidRPr="00080A3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02.02.2023).</w:t>
            </w:r>
          </w:p>
        </w:tc>
      </w:tr>
      <w:tr w:rsidR="00EF5161" w:rsidRPr="00080A38" w:rsidTr="007B09D1">
        <w:trPr>
          <w:trHeight w:val="165"/>
        </w:trPr>
        <w:tc>
          <w:tcPr>
            <w:tcW w:w="2411" w:type="dxa"/>
          </w:tcPr>
          <w:p w:rsidR="00EF5161" w:rsidRPr="00080A38" w:rsidRDefault="00EF5161" w:rsidP="00EF51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F5161" w:rsidRPr="00080A38" w:rsidRDefault="00EF5161" w:rsidP="00EF51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F5161" w:rsidRPr="00080A38" w:rsidRDefault="00EF5161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EF5161" w:rsidRPr="00080A38" w:rsidRDefault="00EF5161" w:rsidP="00EF5161">
            <w:pPr>
              <w:rPr>
                <w:sz w:val="22"/>
                <w:szCs w:val="22"/>
                <w:shd w:val="clear" w:color="auto" w:fill="FFFFFF"/>
              </w:rPr>
            </w:pPr>
            <w:r w:rsidRPr="00080A38">
              <w:rPr>
                <w:sz w:val="22"/>
                <w:szCs w:val="22"/>
                <w:shd w:val="clear" w:color="auto" w:fill="FFFFFF"/>
              </w:rPr>
              <w:t xml:space="preserve">Голицына, О. Л. Базы данных: учеб. пособие / О.Л. Голицына, Н.В. Максимов, И.И. Попов. — 4-е изд., перераб. и доп. — М.: ФОРУМ: ИНФРА-М, 2020. — 400 с. — (Высшее образование: бакалавриат). - ISBN 978-5-16-107544-9. </w:t>
            </w:r>
            <w:r w:rsidRPr="00080A38">
              <w:rPr>
                <w:sz w:val="22"/>
                <w:szCs w:val="22"/>
              </w:rPr>
              <w:t xml:space="preserve">- </w:t>
            </w:r>
            <w:r w:rsidRPr="00080A38">
              <w:rPr>
                <w:bCs/>
                <w:sz w:val="22"/>
                <w:szCs w:val="22"/>
              </w:rPr>
              <w:t>[Электронный ресурс]. -</w:t>
            </w:r>
            <w:r w:rsidRPr="00080A38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13" w:history="1">
              <w:r w:rsidRPr="00080A38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https://new.znanium.com/catalog/product/1053934</w:t>
              </w:r>
            </w:hyperlink>
          </w:p>
        </w:tc>
      </w:tr>
      <w:tr w:rsidR="00EF5161" w:rsidRPr="00080A38" w:rsidTr="007B09D1">
        <w:trPr>
          <w:trHeight w:val="165"/>
        </w:trPr>
        <w:tc>
          <w:tcPr>
            <w:tcW w:w="2411" w:type="dxa"/>
          </w:tcPr>
          <w:p w:rsidR="00EF5161" w:rsidRPr="00080A38" w:rsidRDefault="00EF5161" w:rsidP="00EF51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F5161" w:rsidRPr="00080A38" w:rsidRDefault="00EF5161" w:rsidP="00EF51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F5161" w:rsidRPr="00080A38" w:rsidRDefault="00EF5161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EF5161" w:rsidRPr="00080A38" w:rsidRDefault="00EF5161" w:rsidP="00EF5161">
            <w:pPr>
              <w:rPr>
                <w:sz w:val="22"/>
                <w:szCs w:val="22"/>
                <w:shd w:val="clear" w:color="auto" w:fill="FFFFFF"/>
              </w:rPr>
            </w:pPr>
            <w:r w:rsidRPr="00080A38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Стружкин, Н. П.</w:t>
            </w:r>
            <w:r w:rsidRPr="00080A38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080A38">
              <w:rPr>
                <w:color w:val="000000"/>
                <w:sz w:val="22"/>
                <w:szCs w:val="22"/>
                <w:shd w:val="clear" w:color="auto" w:fill="FFFFFF"/>
              </w:rPr>
              <w:t> Базы данных: проектирование : учебник для вузов / Н. П. Стружкин, В. В. Годин. — Москва : Издательство Юрайт, 2024. — 477 с. — (Высшее образование). — ISBN 978-5-534-00229-4. — Текст : электронный // Образовательная платформа Юрайт [сайт]. — URL: </w:t>
            </w:r>
            <w:hyperlink r:id="rId14" w:tgtFrame="_blank" w:history="1">
              <w:r w:rsidRPr="00080A38">
                <w:rPr>
                  <w:rStyle w:val="a9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https://urait.ru/bcode/536006</w:t>
              </w:r>
            </w:hyperlink>
            <w:r w:rsidRPr="00080A3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12.04.2024)</w:t>
            </w:r>
          </w:p>
        </w:tc>
      </w:tr>
      <w:tr w:rsidR="00EF5161" w:rsidRPr="00080A38" w:rsidTr="007B09D1">
        <w:trPr>
          <w:trHeight w:val="165"/>
        </w:trPr>
        <w:tc>
          <w:tcPr>
            <w:tcW w:w="2411" w:type="dxa"/>
          </w:tcPr>
          <w:p w:rsidR="00EF5161" w:rsidRPr="00080A38" w:rsidRDefault="00EF5161" w:rsidP="00EF51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F5161" w:rsidRPr="00080A38" w:rsidRDefault="00EF5161" w:rsidP="00EF51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F5161" w:rsidRPr="00080A38" w:rsidRDefault="00EF5161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EF5161" w:rsidRPr="00080A38" w:rsidRDefault="00EF5161" w:rsidP="00EF5161">
            <w:pPr>
              <w:rPr>
                <w:sz w:val="22"/>
                <w:szCs w:val="22"/>
                <w:shd w:val="clear" w:color="auto" w:fill="FFFFFF"/>
              </w:rPr>
            </w:pPr>
            <w:r w:rsidRPr="00080A38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Нестеров, С. А.</w:t>
            </w:r>
            <w:r w:rsidRPr="00080A38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080A38">
              <w:rPr>
                <w:color w:val="000000"/>
                <w:sz w:val="22"/>
                <w:szCs w:val="22"/>
                <w:shd w:val="clear" w:color="auto" w:fill="FFFFFF"/>
              </w:rPr>
              <w:t> Базы данных : учебник и практикум для вузов / С. А. Нестеров. — 2-е изд., перераб. и доп. — Москва : Издательство Юрайт, 2024. — 258 с. — (Высшее образование). — ISBN 978-5-534-18107-4. — Текст : электронный // Образовательная платформа Юрайт [сайт]. — URL: </w:t>
            </w:r>
            <w:hyperlink r:id="rId15" w:tgtFrame="_blank" w:history="1">
              <w:r w:rsidRPr="00080A38">
                <w:rPr>
                  <w:rStyle w:val="a9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https://urait.ru/bcode/536687</w:t>
              </w:r>
            </w:hyperlink>
            <w:r w:rsidRPr="00080A3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12.04.2024</w:t>
            </w:r>
          </w:p>
        </w:tc>
      </w:tr>
      <w:tr w:rsidR="00EF5161" w:rsidRPr="00080A38" w:rsidTr="007B09D1">
        <w:trPr>
          <w:trHeight w:val="165"/>
        </w:trPr>
        <w:tc>
          <w:tcPr>
            <w:tcW w:w="2411" w:type="dxa"/>
          </w:tcPr>
          <w:p w:rsidR="00EF5161" w:rsidRPr="00080A38" w:rsidRDefault="00EF5161" w:rsidP="00EF51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F5161" w:rsidRPr="00080A38" w:rsidRDefault="00EF5161" w:rsidP="00EF51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F5161" w:rsidRPr="00080A38" w:rsidRDefault="00EF5161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EF5161" w:rsidRPr="00080A38" w:rsidRDefault="00EF5161" w:rsidP="00EF5161">
            <w:pPr>
              <w:rPr>
                <w:sz w:val="22"/>
                <w:szCs w:val="22"/>
              </w:rPr>
            </w:pPr>
            <w:r w:rsidRPr="00080A38">
              <w:rPr>
                <w:color w:val="000000"/>
                <w:sz w:val="22"/>
                <w:szCs w:val="22"/>
                <w:shd w:val="clear" w:color="auto" w:fill="FFFFFF"/>
              </w:rPr>
              <w:t>Информатика для экономистов. Практикум : учебное пособие для вузов / В. И. Завгородний [и др.] ; под редакцией В. И. Завгороднего. — 3-е изд., перераб. и доп. — Москва : Издательство Юрайт, 2023. — 298 с. — (Высшее образование). — ISBN 978-5-534-11309-9. — Текст : электронный // Образовательная платформа Юрайт [сайт]. — URL: </w:t>
            </w:r>
            <w:hyperlink r:id="rId16" w:tgtFrame="_blank" w:history="1">
              <w:r w:rsidRPr="00080A38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https://ezpro.fa.ru:2058/bcode/510713</w:t>
              </w:r>
            </w:hyperlink>
            <w:r w:rsidRPr="00080A3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</w:t>
            </w:r>
          </w:p>
        </w:tc>
      </w:tr>
      <w:tr w:rsidR="00EF5161" w:rsidRPr="00080A38" w:rsidTr="007B09D1">
        <w:trPr>
          <w:trHeight w:val="165"/>
        </w:trPr>
        <w:tc>
          <w:tcPr>
            <w:tcW w:w="2411" w:type="dxa"/>
          </w:tcPr>
          <w:p w:rsidR="00EF5161" w:rsidRPr="00080A38" w:rsidRDefault="00EF5161" w:rsidP="00EF51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F5161" w:rsidRPr="00080A38" w:rsidRDefault="00EF5161" w:rsidP="00EF51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F5161" w:rsidRPr="00080A38" w:rsidRDefault="00EF5161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EF5161" w:rsidRPr="00080A38" w:rsidRDefault="00EF5161" w:rsidP="00EF516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080A38">
              <w:rPr>
                <w:iCs/>
                <w:color w:val="000000"/>
                <w:sz w:val="22"/>
                <w:szCs w:val="22"/>
                <w:shd w:val="clear" w:color="auto" w:fill="FFFFFF"/>
              </w:rPr>
              <w:t>Черпаков, И. В. </w:t>
            </w:r>
            <w:r w:rsidRPr="00080A38">
              <w:rPr>
                <w:color w:val="000000"/>
                <w:sz w:val="22"/>
                <w:szCs w:val="22"/>
                <w:shd w:val="clear" w:color="auto" w:fill="FFFFFF"/>
              </w:rPr>
              <w:t> Теоретические основы информатики : учебник и практикум для вузов / И. В. Черпаков. — Москва : Издательство Юрайт, 2023. — 353 с. — (Высшее образование). — ISBN 978-5-9916-8562-7. — Текст : электронный // Образовательная платформа Юрайт [сайт]. — URL: </w:t>
            </w:r>
            <w:hyperlink r:id="rId17" w:tgtFrame="_blank" w:history="1">
              <w:r w:rsidRPr="00080A38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https://ezpro.fa.ru:2058/bcode/511750</w:t>
              </w:r>
            </w:hyperlink>
            <w:r w:rsidRPr="00080A3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EF5161" w:rsidRPr="00080A38" w:rsidTr="007B09D1">
        <w:trPr>
          <w:trHeight w:val="165"/>
        </w:trPr>
        <w:tc>
          <w:tcPr>
            <w:tcW w:w="2411" w:type="dxa"/>
          </w:tcPr>
          <w:p w:rsidR="00EF5161" w:rsidRPr="00080A38" w:rsidRDefault="00EF5161" w:rsidP="00EF5161">
            <w:pPr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Инжиниринг бизнеса</w:t>
            </w:r>
          </w:p>
        </w:tc>
        <w:tc>
          <w:tcPr>
            <w:tcW w:w="3265" w:type="dxa"/>
          </w:tcPr>
          <w:p w:rsidR="00EF5161" w:rsidRPr="00080A38" w:rsidRDefault="00EF5161" w:rsidP="00EF51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2к. очка Б БИ (ЦТиУБ)-2023</w:t>
            </w:r>
          </w:p>
          <w:p w:rsidR="00EF5161" w:rsidRPr="00080A38" w:rsidRDefault="00EF5161" w:rsidP="00EF51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F5161" w:rsidRPr="00080A38" w:rsidRDefault="00EF5161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EF5161" w:rsidRPr="00080A38" w:rsidRDefault="00EF5161" w:rsidP="00EF5161">
            <w:pPr>
              <w:rPr>
                <w:sz w:val="22"/>
                <w:szCs w:val="22"/>
                <w:shd w:val="clear" w:color="auto" w:fill="FFFFFF"/>
              </w:rPr>
            </w:pPr>
            <w:r w:rsidRPr="00080A38">
              <w:rPr>
                <w:color w:val="202023"/>
                <w:sz w:val="22"/>
                <w:szCs w:val="22"/>
                <w:shd w:val="clear" w:color="auto" w:fill="FFFFFF"/>
              </w:rPr>
              <w:t>Елиферов, В. Г. Бизнес-процессы: регламентация и управление : учебник / В.Г. Елиферов, В.В. Репин. — Москва : ИНФРА-М, 2020,2024. — 319 с. — (Учебники для программы МВА). - ISBN 978-5-16-001825-6. - Текст : электронный. - URL: https://znanium.ru/catalog/product/2090699 (дата обращения: 17.04.2024).</w:t>
            </w:r>
          </w:p>
        </w:tc>
      </w:tr>
      <w:tr w:rsidR="00EF5161" w:rsidRPr="00080A38" w:rsidTr="007B09D1">
        <w:trPr>
          <w:trHeight w:val="165"/>
        </w:trPr>
        <w:tc>
          <w:tcPr>
            <w:tcW w:w="2411" w:type="dxa"/>
          </w:tcPr>
          <w:p w:rsidR="00EF5161" w:rsidRPr="00080A38" w:rsidRDefault="00EF5161" w:rsidP="00EF516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F5161" w:rsidRPr="00080A38" w:rsidRDefault="00EF5161" w:rsidP="00EF51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F5161" w:rsidRPr="00080A38" w:rsidRDefault="00EF5161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EF5161" w:rsidRPr="00080A38" w:rsidRDefault="00EF5161" w:rsidP="00EF5161">
            <w:pPr>
              <w:rPr>
                <w:sz w:val="22"/>
                <w:szCs w:val="22"/>
                <w:shd w:val="clear" w:color="auto" w:fill="FFFFFF"/>
              </w:rPr>
            </w:pPr>
            <w:r w:rsidRPr="00080A38">
              <w:rPr>
                <w:sz w:val="22"/>
                <w:szCs w:val="22"/>
                <w:shd w:val="clear" w:color="auto" w:fill="FFFFFF"/>
              </w:rPr>
              <w:t>Исаев, Р. А. Банковский менеджмент и бизнес-инжиниринг : в 2 томах. Том 1 / Р. А. Исаев. — 2-е изд., перераб. и доп. — Москва : ИНФРА-М, 2020. — 286 с. - ISBN 978-5-16-010457-7. - Текст : электронный. - URL: https://znanium.com/catalog/product/1088282 (дата обращения: 19.04.2023)</w:t>
            </w:r>
          </w:p>
        </w:tc>
      </w:tr>
      <w:tr w:rsidR="00EF5161" w:rsidRPr="00080A38" w:rsidTr="007B09D1">
        <w:trPr>
          <w:trHeight w:val="165"/>
        </w:trPr>
        <w:tc>
          <w:tcPr>
            <w:tcW w:w="2411" w:type="dxa"/>
          </w:tcPr>
          <w:p w:rsidR="00EF5161" w:rsidRPr="00080A38" w:rsidRDefault="00EF5161" w:rsidP="00EF516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F5161" w:rsidRPr="00080A38" w:rsidRDefault="00EF5161" w:rsidP="00EF51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F5161" w:rsidRPr="00080A38" w:rsidRDefault="00EF5161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EF5161" w:rsidRPr="00080A38" w:rsidRDefault="00EF5161" w:rsidP="00EF5161">
            <w:pPr>
              <w:rPr>
                <w:sz w:val="22"/>
                <w:szCs w:val="22"/>
                <w:shd w:val="clear" w:color="auto" w:fill="FFFFFF"/>
              </w:rPr>
            </w:pPr>
            <w:r w:rsidRPr="00080A38">
              <w:rPr>
                <w:sz w:val="22"/>
                <w:szCs w:val="22"/>
                <w:shd w:val="clear" w:color="auto" w:fill="FFFFFF"/>
              </w:rPr>
              <w:t>Исаев, Р. А. Банковский менеджмент и бизнес-инжиниринг : в 2 томах. Том 2 / Р.А. Исаев. — 2-е изд., перераб. и доп. — Москва : ИНФРА-М, 2023. — 336 с. - ISBN 978-5-16-010459-1. - Текст : электронный. - URL: https://znanium.com/catalog/product/1996441 (дата обращения: 19.04.2023). </w:t>
            </w:r>
          </w:p>
        </w:tc>
      </w:tr>
      <w:tr w:rsidR="00994E95" w:rsidRPr="00080A38" w:rsidTr="007B09D1">
        <w:trPr>
          <w:trHeight w:val="165"/>
        </w:trPr>
        <w:tc>
          <w:tcPr>
            <w:tcW w:w="2411" w:type="dxa"/>
          </w:tcPr>
          <w:p w:rsidR="00994E95" w:rsidRPr="00080A38" w:rsidRDefault="00994E95" w:rsidP="00994E9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Информационно-технологическая инфраструктура организации</w:t>
            </w:r>
          </w:p>
        </w:tc>
        <w:tc>
          <w:tcPr>
            <w:tcW w:w="3265" w:type="dxa"/>
          </w:tcPr>
          <w:p w:rsidR="00994E95" w:rsidRPr="00080A38" w:rsidRDefault="00994E95" w:rsidP="00994E95">
            <w:pPr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2к. очка Б БИ (ЦТиУБ)-2023</w:t>
            </w:r>
          </w:p>
          <w:p w:rsidR="00994E95" w:rsidRPr="00080A38" w:rsidRDefault="00994E95" w:rsidP="00994E9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4E95" w:rsidRPr="00080A38" w:rsidRDefault="00994E95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994E95" w:rsidRPr="00080A38" w:rsidRDefault="00994E95" w:rsidP="00994E95">
            <w:pPr>
              <w:rPr>
                <w:sz w:val="22"/>
                <w:szCs w:val="22"/>
                <w:shd w:val="clear" w:color="auto" w:fill="FFFFFF"/>
              </w:rPr>
            </w:pPr>
            <w:r w:rsidRPr="00080A38">
              <w:rPr>
                <w:color w:val="000000"/>
                <w:sz w:val="22"/>
                <w:szCs w:val="22"/>
                <w:shd w:val="clear" w:color="auto" w:fill="FFFFFF"/>
              </w:rPr>
              <w:t>Информационные системы и технологии в экономике и управлении в 2 ч. Часть 1 : учебник для вузов / ответственный редактор В. В. Трофимов. — 5-е изд., перераб. и доп. — Москва : Издательство Юрайт, 2024. — 375 с. — (Высшее образование). — ISBN 978-5-534-09090-1. — Текст : электронный // Образовательная платформа Юрайт [сайт]. — URL: </w:t>
            </w:r>
            <w:hyperlink r:id="rId18" w:tgtFrame="_blank" w:history="1">
              <w:r w:rsidRPr="00080A38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https://urait.ru/bcode/540772</w:t>
              </w:r>
            </w:hyperlink>
            <w:r w:rsidRPr="00080A3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994E95" w:rsidRPr="00080A38" w:rsidTr="007B09D1">
        <w:trPr>
          <w:trHeight w:val="165"/>
        </w:trPr>
        <w:tc>
          <w:tcPr>
            <w:tcW w:w="2411" w:type="dxa"/>
          </w:tcPr>
          <w:p w:rsidR="00994E95" w:rsidRPr="00080A38" w:rsidRDefault="00994E95" w:rsidP="00994E9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94E95" w:rsidRPr="00080A38" w:rsidRDefault="00994E95" w:rsidP="00994E9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4E95" w:rsidRPr="00080A38" w:rsidRDefault="00994E95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994E95" w:rsidRPr="00080A38" w:rsidRDefault="00994E95" w:rsidP="00994E95">
            <w:pPr>
              <w:rPr>
                <w:sz w:val="22"/>
                <w:szCs w:val="22"/>
                <w:shd w:val="clear" w:color="auto" w:fill="FFFFFF"/>
              </w:rPr>
            </w:pPr>
            <w:r w:rsidRPr="00080A38">
              <w:rPr>
                <w:color w:val="000000"/>
                <w:sz w:val="22"/>
                <w:szCs w:val="22"/>
                <w:shd w:val="clear" w:color="auto" w:fill="FFFFFF"/>
              </w:rPr>
              <w:t>Информационные системы и технологии в экономике и управлении в 2 ч. Часть 2 : учебник для вузов / ответственный редактор В. В. Трофимов. — 5-е изд., перераб. и доп. — Москва : Издательство Юрайт, 2024. — 324 с. — (Высшее образование). — ISBN 978-5-534-09092-5. — Текст : электронный // Образовательная платформа Юрайт [сайт]. — URL: </w:t>
            </w:r>
            <w:hyperlink r:id="rId19" w:tgtFrame="_blank" w:history="1">
              <w:r w:rsidRPr="00080A38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https://urait.ru/bcode/540773</w:t>
              </w:r>
            </w:hyperlink>
            <w:r w:rsidRPr="00080A3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994E95" w:rsidRPr="00080A38" w:rsidTr="007B09D1">
        <w:trPr>
          <w:trHeight w:val="165"/>
        </w:trPr>
        <w:tc>
          <w:tcPr>
            <w:tcW w:w="2411" w:type="dxa"/>
          </w:tcPr>
          <w:p w:rsidR="00994E95" w:rsidRPr="00080A38" w:rsidRDefault="00994E95" w:rsidP="00994E9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94E95" w:rsidRPr="00080A38" w:rsidRDefault="00994E95" w:rsidP="00994E9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4E95" w:rsidRPr="00080A38" w:rsidRDefault="00994E95" w:rsidP="00A56DE5">
            <w:pPr>
              <w:jc w:val="center"/>
              <w:rPr>
                <w:bCs/>
                <w:sz w:val="22"/>
                <w:szCs w:val="22"/>
                <w:u w:val="single"/>
              </w:rPr>
            </w:pPr>
            <w:r w:rsidRPr="00080A38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994E95" w:rsidRPr="00080A38" w:rsidRDefault="00994E95" w:rsidP="00994E95">
            <w:pPr>
              <w:rPr>
                <w:sz w:val="22"/>
                <w:szCs w:val="22"/>
              </w:rPr>
            </w:pPr>
            <w:r w:rsidRPr="00080A38">
              <w:rPr>
                <w:iCs/>
                <w:color w:val="000000"/>
                <w:sz w:val="22"/>
                <w:szCs w:val="22"/>
                <w:shd w:val="clear" w:color="auto" w:fill="FFFFFF"/>
              </w:rPr>
              <w:t>Одинцов, Б. Е. </w:t>
            </w:r>
            <w:r w:rsidRPr="00080A38">
              <w:rPr>
                <w:color w:val="000000"/>
                <w:sz w:val="22"/>
                <w:szCs w:val="22"/>
                <w:shd w:val="clear" w:color="auto" w:fill="FFFFFF"/>
              </w:rPr>
              <w:t> Информационные системы управления эффективностью бизнеса : учебник и практикум для вузов / Б. Е. Одинцов. — Москва : Издательство Юрайт, 2020. — 206 с. — (Высшее образование). — ISBN 978-5-534-01052-7. — Тот же 2023 Текст : электронный // Образовательная платформа Юрайт [сайт]. — URL: </w:t>
            </w:r>
            <w:hyperlink r:id="rId20" w:tgtFrame="_blank" w:history="1">
              <w:r w:rsidRPr="00080A38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https://ezpro.fa.ru:2058/bcode/511508</w:t>
              </w:r>
            </w:hyperlink>
            <w:r w:rsidRPr="00080A3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27.04.2023).</w:t>
            </w:r>
          </w:p>
        </w:tc>
      </w:tr>
      <w:tr w:rsidR="00994E95" w:rsidRPr="00080A38" w:rsidTr="007B09D1">
        <w:trPr>
          <w:trHeight w:val="165"/>
        </w:trPr>
        <w:tc>
          <w:tcPr>
            <w:tcW w:w="2411" w:type="dxa"/>
          </w:tcPr>
          <w:p w:rsidR="00994E95" w:rsidRPr="00080A38" w:rsidRDefault="00994E95" w:rsidP="00994E9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94E95" w:rsidRPr="00080A38" w:rsidRDefault="00994E95" w:rsidP="00994E9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94E95" w:rsidRPr="00080A38" w:rsidRDefault="00994E95" w:rsidP="00A56DE5">
            <w:pPr>
              <w:jc w:val="center"/>
              <w:rPr>
                <w:bCs/>
                <w:sz w:val="22"/>
                <w:szCs w:val="22"/>
              </w:rPr>
            </w:pPr>
            <w:r w:rsidRPr="00080A38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994E95" w:rsidRPr="00080A38" w:rsidRDefault="00994E95" w:rsidP="00994E95">
            <w:pPr>
              <w:rPr>
                <w:sz w:val="22"/>
                <w:szCs w:val="22"/>
                <w:shd w:val="clear" w:color="auto" w:fill="FFFFFF"/>
              </w:rPr>
            </w:pPr>
            <w:r w:rsidRPr="00080A38">
              <w:rPr>
                <w:bCs/>
                <w:sz w:val="22"/>
                <w:szCs w:val="22"/>
              </w:rPr>
              <w:t>Ивасенко, А.Г.</w:t>
            </w:r>
            <w:r w:rsidRPr="00080A38">
              <w:rPr>
                <w:sz w:val="22"/>
                <w:szCs w:val="22"/>
              </w:rPr>
              <w:t xml:space="preserve"> Информационные технологии в экономике и управлении: Учеб. пособие / А. Г. Ивасенко, А. Ю. Гридасов, В. А. Павленко. - 4-е изд.; стер. - М.: КноРус, 2020. - 154 с.  </w:t>
            </w:r>
            <w:r w:rsidRPr="00080A38">
              <w:rPr>
                <w:sz w:val="22"/>
                <w:szCs w:val="22"/>
                <w:lang w:eastAsia="en-US"/>
              </w:rPr>
              <w:t>–</w:t>
            </w:r>
            <w:r w:rsidRPr="00080A38">
              <w:rPr>
                <w:sz w:val="22"/>
                <w:szCs w:val="22"/>
              </w:rPr>
              <w:t xml:space="preserve"> Тот же </w:t>
            </w:r>
            <w:r w:rsidRPr="00080A38">
              <w:rPr>
                <w:bCs/>
                <w:sz w:val="22"/>
                <w:szCs w:val="22"/>
              </w:rPr>
              <w:t>[Электронный ресурс]. -</w:t>
            </w:r>
            <w:r w:rsidRPr="00080A38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21" w:history="1">
              <w:r w:rsidRPr="00080A38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https://book.ru/book/932911</w:t>
              </w:r>
            </w:hyperlink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Информационные системы управления организацией</w:t>
            </w:r>
          </w:p>
        </w:tc>
        <w:tc>
          <w:tcPr>
            <w:tcW w:w="3265" w:type="dxa"/>
          </w:tcPr>
          <w:p w:rsidR="00A56DE5" w:rsidRPr="00080A38" w:rsidRDefault="00A56DE5" w:rsidP="00A56DE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2к очка Б БИ (ЦТиУБ)-2023</w:t>
            </w:r>
          </w:p>
          <w:p w:rsidR="00A56DE5" w:rsidRPr="00080A38" w:rsidRDefault="00A56DE5" w:rsidP="00A56DE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rPr>
                <w:sz w:val="22"/>
                <w:szCs w:val="22"/>
                <w:shd w:val="clear" w:color="auto" w:fill="FFFFFF"/>
              </w:rPr>
            </w:pPr>
            <w:r w:rsidRPr="00080A38">
              <w:rPr>
                <w:color w:val="000000"/>
                <w:sz w:val="22"/>
                <w:szCs w:val="22"/>
                <w:shd w:val="clear" w:color="auto" w:fill="FFFFFF"/>
              </w:rPr>
              <w:t>Информационные системы и технологии в экономике и управлении в 2 ч. Часть 1 : учебник для вузов / ответственный редактор В. В. Трофимов. — 5-е изд., перераб. и доп. — Москва : Издательство Юрайт, 2024. — 375 с. — (Высшее образование). — ISBN 978-5-534-09090-1. — Текст : электронный // Образовательная платформа Юрайт [сайт]. — URL: </w:t>
            </w:r>
            <w:hyperlink r:id="rId22" w:tgtFrame="_blank" w:history="1">
              <w:r w:rsidRPr="00080A38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https://urait.ru/bcode/540772</w:t>
              </w:r>
            </w:hyperlink>
            <w:r w:rsidRPr="00080A3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56DE5" w:rsidRPr="00080A38" w:rsidRDefault="00A56DE5" w:rsidP="00A56DE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rPr>
                <w:sz w:val="22"/>
                <w:szCs w:val="22"/>
                <w:shd w:val="clear" w:color="auto" w:fill="FFFFFF"/>
              </w:rPr>
            </w:pPr>
            <w:r w:rsidRPr="00080A38">
              <w:rPr>
                <w:color w:val="000000"/>
                <w:sz w:val="22"/>
                <w:szCs w:val="22"/>
                <w:shd w:val="clear" w:color="auto" w:fill="FFFFFF"/>
              </w:rPr>
              <w:t>Информационные системы и технологии в экономике и управлении в 2 ч. Часть 2 : учебник для вузов / ответственный редактор В. В. Трофимов. — 5-е изд., перераб. и доп. — Москва : Издательство Юрайт, 2024. — 324 с. — (Высшее образование). — ISBN 978-5-534-09092-5. — Текст : электронный // Образовательная платформа Юрайт [сайт]. — URL: </w:t>
            </w:r>
            <w:hyperlink r:id="rId23" w:tgtFrame="_blank" w:history="1">
              <w:r w:rsidRPr="00080A38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https://urait.ru/bcode/540773</w:t>
              </w:r>
            </w:hyperlink>
            <w:r w:rsidRPr="00080A3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56DE5" w:rsidRPr="00080A38" w:rsidRDefault="00A56DE5" w:rsidP="00A56DE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jc w:val="center"/>
              <w:rPr>
                <w:bCs/>
                <w:sz w:val="22"/>
                <w:szCs w:val="22"/>
                <w:u w:val="single"/>
              </w:rPr>
            </w:pPr>
            <w:r w:rsidRPr="00080A38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  <w:r w:rsidRPr="00080A38">
              <w:rPr>
                <w:iCs/>
                <w:color w:val="000000"/>
                <w:sz w:val="22"/>
                <w:szCs w:val="22"/>
                <w:shd w:val="clear" w:color="auto" w:fill="FFFFFF"/>
              </w:rPr>
              <w:t>Одинцов, Б. Е. </w:t>
            </w:r>
            <w:r w:rsidRPr="00080A38">
              <w:rPr>
                <w:color w:val="000000"/>
                <w:sz w:val="22"/>
                <w:szCs w:val="22"/>
                <w:shd w:val="clear" w:color="auto" w:fill="FFFFFF"/>
              </w:rPr>
              <w:t> Информационные системы управления эффективностью бизнеса : учебник и практикум для вузов / Б. Е. Одинцов. — Москва : Издательство Юрайт, 2020. — 206 с. — (Высшее образование). — ISBN 978-5-534-01052-7. — Тот же 2023 Текст : электронный // Образовательная платформа Юрайт [сайт]. — URL: </w:t>
            </w:r>
            <w:hyperlink r:id="rId24" w:tgtFrame="_blank" w:history="1">
              <w:r w:rsidRPr="00080A38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https://ezpro.fa.ru:2058/bcode/511508</w:t>
              </w:r>
            </w:hyperlink>
            <w:r w:rsidRPr="00080A3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27.04.2023).</w:t>
            </w:r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56DE5" w:rsidRPr="00080A38" w:rsidRDefault="00A56DE5" w:rsidP="00A56DE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080A38">
              <w:rPr>
                <w:bCs/>
                <w:sz w:val="22"/>
                <w:szCs w:val="22"/>
                <w:shd w:val="clear" w:color="auto" w:fill="FFFFFF"/>
              </w:rPr>
              <w:t>Лосева, А.Ю.</w:t>
            </w:r>
            <w:r w:rsidRPr="00080A38">
              <w:rPr>
                <w:sz w:val="22"/>
                <w:szCs w:val="22"/>
                <w:shd w:val="clear" w:color="auto" w:fill="FFFFFF"/>
              </w:rPr>
              <w:t xml:space="preserve"> Современные информационные системы: теория и практика: монография / Лосева А.Ю., Цыренов Д.Д. — М.: Русайнс, 2020. — 101 с. — ISBN 978-5-4365-3092-5.  - </w:t>
            </w:r>
            <w:r w:rsidRPr="00080A38">
              <w:rPr>
                <w:bCs/>
                <w:sz w:val="22"/>
                <w:szCs w:val="22"/>
              </w:rPr>
              <w:t>[Электронный ресурс]. -</w:t>
            </w:r>
            <w:r w:rsidRPr="00080A38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080A38">
              <w:rPr>
                <w:sz w:val="22"/>
                <w:szCs w:val="22"/>
              </w:rPr>
              <w:t xml:space="preserve"> </w:t>
            </w:r>
            <w:hyperlink r:id="rId25" w:history="1">
              <w:r w:rsidRPr="00080A38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https://book.ru/book/935078</w:t>
              </w:r>
            </w:hyperlink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56DE5" w:rsidRPr="00080A38" w:rsidRDefault="00A56DE5" w:rsidP="00A56DE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jc w:val="center"/>
              <w:rPr>
                <w:bCs/>
                <w:sz w:val="22"/>
                <w:szCs w:val="22"/>
              </w:rPr>
            </w:pPr>
            <w:r w:rsidRPr="00080A38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rPr>
                <w:sz w:val="22"/>
                <w:szCs w:val="22"/>
                <w:shd w:val="clear" w:color="auto" w:fill="FFFFFF"/>
              </w:rPr>
            </w:pPr>
            <w:r w:rsidRPr="00080A38">
              <w:rPr>
                <w:bCs/>
                <w:sz w:val="22"/>
                <w:szCs w:val="22"/>
              </w:rPr>
              <w:t>Ивасенко, А.Г.</w:t>
            </w:r>
            <w:r w:rsidRPr="00080A38">
              <w:rPr>
                <w:sz w:val="22"/>
                <w:szCs w:val="22"/>
              </w:rPr>
              <w:t xml:space="preserve"> Информационные технологии в экономике и управлении: Учеб. пособие / А. Г. Ивасенко, А. Ю. Гридасов, В. А. Павленко. - 4-е изд.; стер. - М.: КноРус, 2020. - 154 с.  </w:t>
            </w:r>
            <w:r w:rsidRPr="00080A38">
              <w:rPr>
                <w:sz w:val="22"/>
                <w:szCs w:val="22"/>
                <w:lang w:eastAsia="en-US"/>
              </w:rPr>
              <w:t>–</w:t>
            </w:r>
            <w:r w:rsidRPr="00080A38">
              <w:rPr>
                <w:sz w:val="22"/>
                <w:szCs w:val="22"/>
              </w:rPr>
              <w:t xml:space="preserve"> Тот же </w:t>
            </w:r>
            <w:r w:rsidRPr="00080A38">
              <w:rPr>
                <w:bCs/>
                <w:sz w:val="22"/>
                <w:szCs w:val="22"/>
              </w:rPr>
              <w:t>[Электронный ресурс]. -</w:t>
            </w:r>
            <w:r w:rsidRPr="00080A38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26" w:history="1">
              <w:r w:rsidRPr="00080A38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https://book.ru/book/932911</w:t>
              </w:r>
            </w:hyperlink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Математические методы принятия решений</w:t>
            </w:r>
          </w:p>
        </w:tc>
        <w:tc>
          <w:tcPr>
            <w:tcW w:w="3265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2к. очка Б БИ (ЦТиУБ)-2023</w:t>
            </w:r>
          </w:p>
          <w:p w:rsidR="00A56DE5" w:rsidRPr="00080A38" w:rsidRDefault="00A56DE5" w:rsidP="00A56DE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jc w:val="center"/>
              <w:rPr>
                <w:bCs/>
                <w:sz w:val="22"/>
                <w:szCs w:val="22"/>
              </w:rPr>
            </w:pPr>
            <w:r w:rsidRPr="00080A38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rPr>
                <w:sz w:val="22"/>
                <w:szCs w:val="22"/>
                <w:shd w:val="clear" w:color="auto" w:fill="FFFFFF"/>
              </w:rPr>
            </w:pPr>
            <w:r w:rsidRPr="00080A38">
              <w:rPr>
                <w:sz w:val="22"/>
                <w:szCs w:val="22"/>
                <w:shd w:val="clear" w:color="auto" w:fill="FFFFFF"/>
              </w:rPr>
              <w:t>Осипова, В. А. Математические методы поддержки принятия решений : учебное пособие / В. А. Осипова, Н. С. Алексеев. — Москва : ИНФРА-М, 2020. — 134 с. — (Высшее образование: Магистратура). - ISBN 978-5-16-014248-7. - Текст : электронный. - URL: https://znanium.com/catalog/product/1062368 (дата обращения: 31.03.2021). </w:t>
            </w:r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jc w:val="center"/>
              <w:rPr>
                <w:bCs/>
                <w:sz w:val="22"/>
                <w:szCs w:val="22"/>
              </w:rPr>
            </w:pPr>
            <w:r w:rsidRPr="00080A38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080A38">
              <w:rPr>
                <w:bCs/>
                <w:sz w:val="22"/>
                <w:szCs w:val="22"/>
                <w:shd w:val="clear" w:color="auto" w:fill="FFFFFF"/>
              </w:rPr>
              <w:t>Фомин, Г. П., Математические методы в экономике: 777 задач с комментариями и ответами : учебное пособие / Г. П. Фомин. — Москва : КноРус, 2020,2021. — 327 с. — ISBN 978-5-4365-5964-3. — URL: https://book.ru/book/938921 (дата обращения: 16.04.2024).</w:t>
            </w:r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jc w:val="center"/>
              <w:rPr>
                <w:bCs/>
                <w:sz w:val="22"/>
                <w:szCs w:val="22"/>
              </w:rPr>
            </w:pPr>
            <w:r w:rsidRPr="00080A38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rPr>
                <w:sz w:val="22"/>
                <w:szCs w:val="22"/>
                <w:shd w:val="clear" w:color="auto" w:fill="FFFFFF"/>
              </w:rPr>
            </w:pPr>
            <w:r w:rsidRPr="00080A38">
              <w:rPr>
                <w:bCs/>
                <w:sz w:val="22"/>
                <w:szCs w:val="22"/>
                <w:shd w:val="clear" w:color="auto" w:fill="FFFFFF"/>
              </w:rPr>
              <w:t>Крылов, В.Е.</w:t>
            </w:r>
            <w:r w:rsidRPr="00080A38">
              <w:rPr>
                <w:sz w:val="22"/>
                <w:szCs w:val="22"/>
                <w:shd w:val="clear" w:color="auto" w:fill="FFFFFF"/>
              </w:rPr>
              <w:t xml:space="preserve"> Математические методы в экономике: учебник / Крылов В.Е. — М.: КноРус, 2020. — 216 с. — (бакалавриат). — ISBN 978-5-406-07648-4.  - </w:t>
            </w:r>
            <w:r w:rsidRPr="00080A38">
              <w:rPr>
                <w:bCs/>
                <w:sz w:val="22"/>
                <w:szCs w:val="22"/>
              </w:rPr>
              <w:t>[Электронный ресурс]. -</w:t>
            </w:r>
            <w:r w:rsidRPr="00080A38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080A38">
              <w:rPr>
                <w:sz w:val="22"/>
                <w:szCs w:val="22"/>
              </w:rPr>
              <w:t xml:space="preserve"> </w:t>
            </w:r>
            <w:hyperlink r:id="rId27" w:history="1">
              <w:r w:rsidRPr="00080A38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https://book.ru/book/935939</w:t>
              </w:r>
            </w:hyperlink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  <w:shd w:val="clear" w:color="auto" w:fill="FFFFFF"/>
              </w:rPr>
              <w:t>Мастяева, И. Н. Методы оптимальных решений : учебник / И.Н. Мастяева, Г.И. Горемыкина, О.Н. Семенихина. — Москва : КУРС : ИНФРА-М, 2023. — 384 с. - ISBN 978-5-905554-24-7. - Текст : электронный. - URL: https://znanium.com/catalog/product/1907609 (дата обращения: 19.04.2023).</w:t>
            </w:r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rPr>
                <w:sz w:val="22"/>
                <w:szCs w:val="22"/>
                <w:shd w:val="clear" w:color="auto" w:fill="FFFFFF"/>
              </w:rPr>
            </w:pPr>
            <w:r w:rsidRPr="00080A38">
              <w:rPr>
                <w:iCs/>
                <w:sz w:val="22"/>
                <w:szCs w:val="22"/>
                <w:shd w:val="clear" w:color="auto" w:fill="FFFFFF"/>
              </w:rPr>
              <w:t>Соловьев, В. И., Анализ данных в экономике: Теория вероятностей, прикладная статистика, обработка и анализ данных в Microsoft Excel. : учебник / В. И. Соловьев. — Москва : КноРус, 2023. — 497 с. — ISBN 978-5-406-10701-0. — URL: https://book.ru/book/946789 (дата обращения: 07.05.2024).</w:t>
            </w:r>
            <w:r w:rsidRPr="00080A38">
              <w:rPr>
                <w:color w:val="C00000"/>
                <w:sz w:val="22"/>
                <w:szCs w:val="22"/>
                <w:shd w:val="clear" w:color="auto" w:fill="FFFFFF"/>
              </w:rPr>
              <w:t xml:space="preserve"> Только для бакалавров</w:t>
            </w:r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rPr>
                <w:bCs/>
                <w:iCs/>
                <w:sz w:val="22"/>
                <w:szCs w:val="22"/>
              </w:rPr>
            </w:pPr>
            <w:r w:rsidRPr="00080A38">
              <w:rPr>
                <w:sz w:val="22"/>
                <w:szCs w:val="22"/>
                <w:shd w:val="clear" w:color="auto" w:fill="FFFFFF"/>
              </w:rPr>
              <w:t>Бережная, Е. В. Методы и модели принятия управленческих решений : учебное пособие / Е.В. Бережная, В.И. Бережной. — Москва : ИНФРА-М, 2023. — 384 с. + Доп. материалы [Электронный ресурс].— (Высшее образование: Бакалавриат). — DOI 10.12737/975. - ISBN 978-5-16-006914-2. - Текст : электронный. - URL: https://znanium.com/catalog/product/1905116 (дата обращения: 19.04.2023)</w:t>
            </w:r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rPr>
                <w:sz w:val="22"/>
                <w:szCs w:val="22"/>
                <w:shd w:val="clear" w:color="auto" w:fill="FFFFFF"/>
              </w:rPr>
            </w:pPr>
            <w:r w:rsidRPr="00080A38">
              <w:rPr>
                <w:sz w:val="22"/>
                <w:szCs w:val="22"/>
                <w:shd w:val="clear" w:color="auto" w:fill="FFFFFF"/>
              </w:rPr>
              <w:t>Кузнецова, Н. В. Методы принятия управленческих решений : учебное пособие / Н. В. Кузнецова. — Москва : ИНФРА-М, 2024. — 222 с. + Доп. материалы [Электронный ресурс]. — (Высшее образование). — www.dx.doi.org/10.12737/10400. - ISBN 978-5-16-018911-6. - Текст : электронный. - URL: https://znanium.com/catalog/product/2076927 (дата обращения: 16.04.2024).</w:t>
            </w:r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Программирование в среде</w:t>
            </w:r>
            <w:r w:rsidRPr="00080A38">
              <w:rPr>
                <w:sz w:val="22"/>
                <w:szCs w:val="22"/>
                <w:lang w:val="en-US"/>
              </w:rPr>
              <w:t xml:space="preserve"> R</w:t>
            </w:r>
          </w:p>
        </w:tc>
        <w:tc>
          <w:tcPr>
            <w:tcW w:w="3265" w:type="dxa"/>
          </w:tcPr>
          <w:p w:rsidR="00A56DE5" w:rsidRPr="00080A38" w:rsidRDefault="00A56DE5" w:rsidP="00A56DE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2к.очка Б БИ (ЦТиУБ)-2023</w:t>
            </w:r>
          </w:p>
          <w:p w:rsidR="00A56DE5" w:rsidRPr="00080A38" w:rsidRDefault="00A56DE5" w:rsidP="00A56DE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rPr>
                <w:sz w:val="22"/>
                <w:szCs w:val="22"/>
                <w:shd w:val="clear" w:color="auto" w:fill="FFFFFF"/>
              </w:rPr>
            </w:pPr>
            <w:r w:rsidRPr="00080A38">
              <w:rPr>
                <w:color w:val="202023"/>
                <w:sz w:val="22"/>
                <w:szCs w:val="22"/>
                <w:shd w:val="clear" w:color="auto" w:fill="FFFFFF"/>
              </w:rPr>
              <w:t>Золотарюк, А. В. Язык и среда программирования R : учебное пособие / А.В. Золотарюк. — Москва : ИНФРА-М, 2022,2023. — 162 с. — (Высшее образование). — DOI 10.12737/textbook_5b8fdb0bd795c4.69435980. - ISBN 978-5-16-018723-5. - Текст : электронный. - URL: https://znanium.com/catalog/product/2049696 (дата обращения: 17.04.2024). </w:t>
            </w:r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56DE5" w:rsidRPr="00080A38" w:rsidRDefault="00A56DE5" w:rsidP="00A56DE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rPr>
                <w:sz w:val="22"/>
                <w:szCs w:val="22"/>
                <w:shd w:val="clear" w:color="auto" w:fill="FFFFFF"/>
              </w:rPr>
            </w:pPr>
            <w:r w:rsidRPr="00080A38">
              <w:rPr>
                <w:sz w:val="22"/>
                <w:szCs w:val="22"/>
                <w:shd w:val="clear" w:color="auto" w:fill="FFFFFF"/>
              </w:rPr>
              <w:t>Лонг, Д. R. Книга рецептов: проверенные рецепты для статистики, анализа и визуализации данных : практическое руководство / Д. Лонг, П. Титор ; пер. с англ. Д. А. Беликова. - Москва : ДМК Пресс, 2020. - 510 с. - ISBN 978-5-97060-835-7. - Текст : электронный. - URL: https://znanium.com/catalog/product/1210661 (дата обращения: 27.04.2022). </w:t>
            </w:r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Теория вероятностей и математическая статистика</w:t>
            </w:r>
          </w:p>
        </w:tc>
        <w:tc>
          <w:tcPr>
            <w:tcW w:w="3265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2к. очка Б БИ (ЦТиУБ)-2023</w:t>
            </w:r>
          </w:p>
          <w:p w:rsidR="00A56DE5" w:rsidRPr="00080A38" w:rsidRDefault="00A56DE5" w:rsidP="00A56DE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  <w:r w:rsidRPr="00080A38">
              <w:rPr>
                <w:iCs/>
                <w:color w:val="000000"/>
                <w:sz w:val="22"/>
                <w:szCs w:val="22"/>
                <w:shd w:val="clear" w:color="auto" w:fill="FFFFFF"/>
              </w:rPr>
              <w:t>Гмурман, В. Е. </w:t>
            </w:r>
            <w:r w:rsidRPr="00080A38">
              <w:rPr>
                <w:color w:val="000000"/>
                <w:sz w:val="22"/>
                <w:szCs w:val="22"/>
                <w:shd w:val="clear" w:color="auto" w:fill="FFFFFF"/>
              </w:rPr>
              <w:t> Теория вероятностей и математическая статистика : учебник для вузов / В. Е. Гмурман. — 12-е изд. — Москва : Издательство Юрайт, 2023. — 479 с. — (Высшее образование). — ISBN 978-5-534-00211-9. — Текст : электронный // Образовательная платформа Юрайт [сайт]. — URL: </w:t>
            </w:r>
            <w:hyperlink r:id="rId28" w:tgtFrame="_blank" w:history="1">
              <w:r w:rsidRPr="00080A38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https://ezpro.fa.ru:2058/bcode/510437</w:t>
              </w:r>
            </w:hyperlink>
            <w:r w:rsidRPr="00080A3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02.02.2023)</w:t>
            </w:r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  <w:r w:rsidRPr="00080A38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Гмурман, В. Е. </w:t>
            </w:r>
            <w:r w:rsidRPr="00080A38">
              <w:rPr>
                <w:color w:val="000000"/>
                <w:sz w:val="22"/>
                <w:szCs w:val="22"/>
                <w:shd w:val="clear" w:color="auto" w:fill="FFFFFF"/>
              </w:rPr>
              <w:t> Руководство к решению задач по теории вероятностей и математической статистике : учебное пособие для вузов / В. Е. Гмурман. — 11-е изд., перераб. и доп. — Москва : Издательство Юрайт, 2024. — 406 с. — (Высшее образование). — ISBN 978-5-534-08389-7. — Текст : электронный // Образовательная платформа Юрайт [сайт]. — URL: </w:t>
            </w:r>
            <w:hyperlink r:id="rId29" w:tgtFrame="_blank" w:history="1">
              <w:r w:rsidRPr="00080A38">
                <w:rPr>
                  <w:rStyle w:val="a9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https://ezpro.fa.ru:2058/bcode/535416</w:t>
              </w:r>
            </w:hyperlink>
            <w:r w:rsidRPr="00080A3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jc w:val="center"/>
              <w:rPr>
                <w:bCs/>
                <w:sz w:val="22"/>
                <w:szCs w:val="22"/>
                <w:u w:val="single"/>
              </w:rPr>
            </w:pPr>
            <w:r w:rsidRPr="00080A38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  <w:r w:rsidRPr="00080A38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Кремер, Н. Ш.</w:t>
            </w:r>
            <w:r w:rsidRPr="00080A38">
              <w:rPr>
                <w:i/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080A38">
              <w:rPr>
                <w:sz w:val="22"/>
                <w:szCs w:val="22"/>
                <w:shd w:val="clear" w:color="auto" w:fill="FFFFFF"/>
              </w:rPr>
              <w:t> Математика для экономистов: от арифметики до эконометрики. Учебно-справочное пособие : учебник для вузов / Н. Ш. Кремер, Б. А. Путко, И. М. Тришин ; под общей редакцией Н. Ш. Кремера. — 5-е изд., испр. и доп. — Москва : Издательство Юрайт, 2024. — 760 с. — (Высшее образование). — ISBN 978-5-534-14218-1. — Текст : электронный // Образовательная платформа Юрайт [сайт]. — URL: </w:t>
            </w:r>
            <w:hyperlink r:id="rId30" w:tgtFrame="_blank" w:history="1">
              <w:r w:rsidRPr="00080A38">
                <w:rPr>
                  <w:rStyle w:val="a9"/>
                  <w:rFonts w:eastAsiaTheme="majorEastAsia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https://ezpro.fa.ru:2058/bcode/535426</w:t>
              </w:r>
            </w:hyperlink>
            <w:r w:rsidRPr="00080A38">
              <w:rPr>
                <w:sz w:val="22"/>
                <w:szCs w:val="22"/>
                <w:shd w:val="clear" w:color="auto" w:fill="FFFFFF"/>
              </w:rPr>
              <w:t> (дата обращения: 17.04.2024)</w:t>
            </w:r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Управление разработкой информационных систем</w:t>
            </w:r>
          </w:p>
        </w:tc>
        <w:tc>
          <w:tcPr>
            <w:tcW w:w="3265" w:type="dxa"/>
          </w:tcPr>
          <w:p w:rsidR="00A56DE5" w:rsidRPr="00080A38" w:rsidRDefault="00A56DE5" w:rsidP="00A56DE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2к.очка Б БИ (ЦТиУБ)-2023</w:t>
            </w:r>
          </w:p>
          <w:p w:rsidR="00A56DE5" w:rsidRPr="00080A38" w:rsidRDefault="00A56DE5" w:rsidP="00A56DE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080A38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Зараменских, Е. П. </w:t>
            </w:r>
            <w:r w:rsidRPr="00080A38">
              <w:rPr>
                <w:sz w:val="22"/>
                <w:szCs w:val="22"/>
                <w:shd w:val="clear" w:color="auto" w:fill="FFFFFF"/>
              </w:rPr>
              <w:t> Основы бизнес-информатики : учебник и практикум для вузов / Е. П. Зараменских. — 2-е изд. — Москва : Издательство Юрайт, 2022,2024. — 470 с. — (Высшее образование). — ISBN 978-5-534-15039-1. — Текст : электронный // Образовательная платформа Юрайт [сайт]. — URL: </w:t>
            </w:r>
            <w:hyperlink r:id="rId31" w:tgtFrame="_blank" w:history="1">
              <w:r w:rsidRPr="00080A38">
                <w:rPr>
                  <w:rStyle w:val="a9"/>
                  <w:rFonts w:eastAsiaTheme="majorEastAsia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https://ezpro.fa.ru:2058/bcode/536967</w:t>
              </w:r>
            </w:hyperlink>
            <w:r w:rsidRPr="00080A38">
              <w:rPr>
                <w:sz w:val="22"/>
                <w:szCs w:val="22"/>
                <w:shd w:val="clear" w:color="auto" w:fill="FFFFFF"/>
              </w:rPr>
              <w:t> (дата обращения: 17.04.2024).</w:t>
            </w:r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56DE5" w:rsidRPr="00080A38" w:rsidRDefault="00A56DE5" w:rsidP="00A56DE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080A38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Зараменских, Е. П. </w:t>
            </w:r>
            <w:r w:rsidRPr="00080A38">
              <w:rPr>
                <w:color w:val="000000"/>
                <w:sz w:val="22"/>
                <w:szCs w:val="22"/>
                <w:shd w:val="clear" w:color="auto" w:fill="FFFFFF"/>
              </w:rPr>
              <w:t> Управление жизненным циклом информационных систем : учебник и практикум для вузов / Е. П. Зараменских. — 2-е изд. — Москва : Издательство Юрайт, 2024. — 497 с. — (Высшее образование). — ISBN 978-5-534-14023-1. — Текст : электронный // Образовательная платформа Юрайт [сайт]. — URL: </w:t>
            </w:r>
            <w:hyperlink r:id="rId32" w:tgtFrame="_blank" w:history="1">
              <w:r w:rsidRPr="00080A38">
                <w:rPr>
                  <w:rStyle w:val="a9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https://ezpro.fa.ru:2058/bcode/536966</w:t>
              </w:r>
            </w:hyperlink>
            <w:r w:rsidRPr="00080A38">
              <w:rPr>
                <w:color w:val="000000"/>
                <w:sz w:val="22"/>
                <w:szCs w:val="22"/>
                <w:shd w:val="clear" w:color="auto" w:fill="FFFFFF"/>
              </w:rPr>
              <w:t xml:space="preserve"> (дата обращения: 06.05.2024). </w:t>
            </w:r>
            <w:r w:rsidRPr="00080A38">
              <w:rPr>
                <w:color w:val="C00000"/>
                <w:sz w:val="22"/>
                <w:szCs w:val="22"/>
                <w:shd w:val="clear" w:color="auto" w:fill="FFFFFF"/>
              </w:rPr>
              <w:t>Для студентов</w:t>
            </w:r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56DE5" w:rsidRPr="00080A38" w:rsidRDefault="00A56DE5" w:rsidP="00A56DE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080A38">
              <w:rPr>
                <w:sz w:val="22"/>
                <w:szCs w:val="22"/>
                <w:shd w:val="clear" w:color="auto" w:fill="FFFFFF"/>
              </w:rPr>
              <w:t>Информационные системы в экономике : учебник для вузов / В. Н. Волкова, В. Н. Юрьев, С. В. Широкова, А. В. Логинова ; под редакцией В. Н. Волковой, В. Н. Юрьева. — Москва : Издательство Юрайт, 2022. — 402 с. — (Высшее образование). — ISBN 978-5-9916-1358-3. — Текст : электронный // Образовательная платформа Юрайт [сайт]. — URL: </w:t>
            </w:r>
            <w:hyperlink r:id="rId33" w:tgtFrame="_blank" w:history="1">
              <w:r w:rsidRPr="00080A38">
                <w:rPr>
                  <w:rStyle w:val="a9"/>
                  <w:rFonts w:eastAsiaTheme="majorEastAsia"/>
                  <w:color w:val="auto"/>
                  <w:sz w:val="22"/>
                  <w:szCs w:val="22"/>
                  <w:shd w:val="clear" w:color="auto" w:fill="FFFFFF"/>
                </w:rPr>
                <w:t>https://ezpro.fa.ru:3217/bcode/489695</w:t>
              </w:r>
            </w:hyperlink>
            <w:r w:rsidRPr="00080A38">
              <w:rPr>
                <w:sz w:val="22"/>
                <w:szCs w:val="22"/>
                <w:shd w:val="clear" w:color="auto" w:fill="FFFFFF"/>
              </w:rPr>
              <w:t> (дата обращения: 27.04.2022)</w:t>
            </w:r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56DE5" w:rsidRPr="00080A38" w:rsidRDefault="00A56DE5" w:rsidP="00A56DE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080A38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Грекул, В. И. </w:t>
            </w:r>
            <w:r w:rsidRPr="00080A38">
              <w:rPr>
                <w:sz w:val="22"/>
                <w:szCs w:val="22"/>
                <w:shd w:val="clear" w:color="auto" w:fill="FFFFFF"/>
              </w:rPr>
              <w:t> Проектирование информационных систем : учебник и практикум для вузов / В. И. Грекул, Н. Л. Коровкина, Г. А. Левочкина. — 2-е изд., перераб. и доп. — Москва : Издательство Юрайт, 2024. — 423 с. — (Высшее образование). — ISBN 978-5-534-17841-8. — Текст : электронный // Образовательная платформа Юрайт [сайт]. — URL: </w:t>
            </w:r>
            <w:hyperlink r:id="rId34" w:tgtFrame="_blank" w:history="1">
              <w:r w:rsidRPr="00080A38">
                <w:rPr>
                  <w:rStyle w:val="a9"/>
                  <w:rFonts w:eastAsiaTheme="majorEastAsia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https://ezpro.fa.ru:2058/bcode/536901</w:t>
              </w:r>
            </w:hyperlink>
            <w:r w:rsidRPr="00080A38">
              <w:rPr>
                <w:sz w:val="22"/>
                <w:szCs w:val="22"/>
                <w:shd w:val="clear" w:color="auto" w:fill="FFFFFF"/>
              </w:rPr>
              <w:t> (дата обращения: 17.04.2024).</w:t>
            </w:r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56DE5" w:rsidRPr="00080A38" w:rsidRDefault="00A56DE5" w:rsidP="00A56DE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080A38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Астапчук, В. А. </w:t>
            </w:r>
            <w:r w:rsidRPr="00080A38">
              <w:rPr>
                <w:sz w:val="22"/>
                <w:szCs w:val="22"/>
                <w:shd w:val="clear" w:color="auto" w:fill="FFFFFF"/>
              </w:rPr>
              <w:t> Корпоративные информационные системы: требования при проектировании : учебное пособие для вузов / В. А. Астапчук, П. В. Терещенко. — 3-е изд., перераб. и доп. — Москва : Издательство Юрайт, 2024. — 175 с. — (Высшее образование). — ISBN 978-5-534-16715-3. — Текст : электронный // Образовательная платформа Юрайт [сайт]. — URL: </w:t>
            </w:r>
            <w:hyperlink r:id="rId35" w:tgtFrame="_blank" w:history="1">
              <w:r w:rsidRPr="00080A38">
                <w:rPr>
                  <w:rStyle w:val="a9"/>
                  <w:rFonts w:eastAsiaTheme="majorEastAsia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https://ezpro.fa.ru:2058/bcode/531569</w:t>
              </w:r>
            </w:hyperlink>
            <w:r w:rsidRPr="00080A38">
              <w:rPr>
                <w:sz w:val="22"/>
                <w:szCs w:val="22"/>
                <w:shd w:val="clear" w:color="auto" w:fill="FFFFFF"/>
              </w:rPr>
              <w:t> (дата обращения: 17.04.2024)</w:t>
            </w:r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56DE5" w:rsidRPr="00080A38" w:rsidRDefault="00A56DE5" w:rsidP="00A56DE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080A38">
              <w:rPr>
                <w:sz w:val="22"/>
                <w:szCs w:val="22"/>
                <w:shd w:val="clear" w:color="auto" w:fill="FFFFFF"/>
              </w:rPr>
              <w:t>Балдин, К. В. Информационные системы в экономике : учебное пособие / К.В. Балдин. — Москва : ИНФРА-М, 2022,2024. — 218 с. — (Высшее образование). - ISBN 978-5-16-019321-2. - Текст : электронный. - URL: https://znanium.com/catalog/product/2108502 (дата обращения: 17.04.2024). </w:t>
            </w:r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Управленческий учет</w:t>
            </w:r>
          </w:p>
        </w:tc>
        <w:tc>
          <w:tcPr>
            <w:tcW w:w="3265" w:type="dxa"/>
          </w:tcPr>
          <w:p w:rsidR="00A56DE5" w:rsidRPr="00080A38" w:rsidRDefault="00A56DE5" w:rsidP="00A56DE5">
            <w:pPr>
              <w:pStyle w:val="ac"/>
            </w:pPr>
            <w:r w:rsidRPr="00080A38">
              <w:t>2к. очка Б БИ (ЦТиУБ)-2023</w:t>
            </w:r>
          </w:p>
          <w:p w:rsidR="00A56DE5" w:rsidRPr="00080A38" w:rsidRDefault="00A56DE5" w:rsidP="00A56DE5">
            <w:pPr>
              <w:pStyle w:val="ac"/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rPr>
                <w:sz w:val="22"/>
                <w:szCs w:val="22"/>
                <w:shd w:val="clear" w:color="auto" w:fill="FFFFFF"/>
              </w:rPr>
            </w:pPr>
            <w:r w:rsidRPr="00080A38">
              <w:rPr>
                <w:sz w:val="22"/>
                <w:szCs w:val="22"/>
                <w:shd w:val="clear" w:color="auto" w:fill="FFFFFF"/>
              </w:rPr>
              <w:t>Управленческий учет : учебное пособие / под ред. Ю.И. Сигидова. — Москва : ИНФРА-М, 2023. — 240 с. — (Высшее образование: Бакалавриат). - ISBN 978-5-16-009948-4. - Текст : электронный. - URL: https://znanium.ru/catalog/product/1981614 (дата обращения: 17.04.2024). </w:t>
            </w:r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56DE5" w:rsidRPr="00080A38" w:rsidRDefault="00A56DE5" w:rsidP="00A56DE5">
            <w:pPr>
              <w:pStyle w:val="ac"/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pStyle w:val="ac"/>
              <w:jc w:val="center"/>
            </w:pPr>
            <w:r w:rsidRPr="00080A38">
              <w:t>О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pStyle w:val="ac"/>
            </w:pPr>
            <w:r w:rsidRPr="00080A38">
              <w:t xml:space="preserve">Мизиковский,  И.Е. Бухгалтерский управленческий учет: Учебное пособие / И.Е.Мизиковский,-2-е изд.; испр, и доп. -М.:Магистр: ИНФРА-М, 2021.-144с. </w:t>
            </w:r>
            <w:r w:rsidRPr="00080A38">
              <w:rPr>
                <w:shd w:val="clear" w:color="auto" w:fill="FFFFFF"/>
              </w:rPr>
              <w:t xml:space="preserve"> -Режим доступа: </w:t>
            </w:r>
            <w:r w:rsidRPr="00080A38">
              <w:rPr>
                <w:color w:val="202023"/>
                <w:shd w:val="clear" w:color="auto" w:fill="FFFFFF"/>
              </w:rPr>
              <w:t>https://znanium.com/catalog/product/1224786 (дата обращения: 30.01.2023).</w:t>
            </w:r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56DE5" w:rsidRPr="00080A38" w:rsidRDefault="00A56DE5" w:rsidP="00A56DE5">
            <w:pPr>
              <w:pStyle w:val="ac"/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pStyle w:val="ac"/>
              <w:jc w:val="center"/>
            </w:pPr>
            <w:r w:rsidRPr="00080A38">
              <w:t>О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pStyle w:val="ac"/>
            </w:pPr>
            <w:r w:rsidRPr="00080A38">
              <w:t>Вахрушина, М. А., Бухгалтерский управленческий учет  + еПриложение:Тесты : учебник / М. А. Вахрушина. — Москва : КноРус, 2023. — 392 с. — ISBN 978-5-406-10943-4. — URL: https://book.ru/book/947674 (дата обращения: 28.04.2023).</w:t>
            </w:r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56DE5" w:rsidRPr="00080A38" w:rsidRDefault="00A56DE5" w:rsidP="00A56DE5">
            <w:pPr>
              <w:pStyle w:val="ac"/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pStyle w:val="ac"/>
              <w:jc w:val="center"/>
            </w:pPr>
            <w:r w:rsidRPr="00080A38">
              <w:t>О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pStyle w:val="ac"/>
            </w:pPr>
            <w:r w:rsidRPr="00080A38">
              <w:t>Булгакова, С. В., Управленческий учет : учебник / С. В. Булгакова. — Москва : КноРус, 2023. — 288 с. — ISBN 978-5-406-11040-9. — URL: https://book.ru/book/947714 (дата обращения: 28.04.2023).</w:t>
            </w:r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56DE5" w:rsidRPr="00080A38" w:rsidRDefault="00A56DE5" w:rsidP="00A56DE5">
            <w:pPr>
              <w:pStyle w:val="ac"/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080A38">
              <w:rPr>
                <w:sz w:val="22"/>
                <w:szCs w:val="22"/>
                <w:shd w:val="clear" w:color="auto" w:fill="FFFFFF"/>
              </w:rPr>
              <w:t>Кондраков, Н. П. Бухгалтерский учет (финансовый и управленческий) : учебник / Н.П. Кондраков. — 5-е изд., перераб. и доп. — Москва : ИНФРА-М, 2022. — 584 с. — (Высшее образование: Бакалавриат). — DOI 10.12737/11356. - ISBN 978-5-16-011053-0. - Текст : электронный. - URL: https://znanium.com/catalog/product/1694064 (дата обращения: 27.04.2022). </w:t>
            </w:r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56DE5" w:rsidRPr="00080A38" w:rsidRDefault="00A56DE5" w:rsidP="00A56DE5">
            <w:pPr>
              <w:pStyle w:val="ac"/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80A38">
              <w:rPr>
                <w:rFonts w:eastAsia="Calibri"/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rPr>
                <w:sz w:val="22"/>
                <w:szCs w:val="22"/>
                <w:shd w:val="clear" w:color="auto" w:fill="FFFFFF"/>
              </w:rPr>
            </w:pPr>
            <w:r w:rsidRPr="00080A38">
              <w:rPr>
                <w:sz w:val="22"/>
                <w:szCs w:val="22"/>
                <w:shd w:val="clear" w:color="auto" w:fill="FFFFFF"/>
              </w:rPr>
              <w:t>Бухгалтерский управленческий учет : учебное пособие / А. Н. Бобрышев, С. В. Гришанова, О. В. Ельчанинова [и др.] ; под ред. Е. И. Костюковой. — Москва : КноРус, 2021. — 269 с. — ISBN 978-5-406-03875-8. — URL: https://book.ru/book/936633 (дата обращения: 28.04.2023).</w:t>
            </w:r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Меркулова, Е.Ю. Управленческий учет и диагностика экономического потенциала промышленного предприятия: монография/ Е.Ю. Меркулова, Н.С. Морозова, Н.Н. Нестерова.- Тамбов: Изд-во Першина Р.В., 2018.- 216 с.</w:t>
            </w:r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Финансовый учет  и отчетность</w:t>
            </w:r>
          </w:p>
        </w:tc>
        <w:tc>
          <w:tcPr>
            <w:tcW w:w="3265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2к. очка Б БИ (ЦТиУБ)-2023</w:t>
            </w:r>
          </w:p>
          <w:p w:rsidR="00A56DE5" w:rsidRPr="00080A38" w:rsidRDefault="00A56DE5" w:rsidP="00A56DE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080A38">
              <w:rPr>
                <w:sz w:val="22"/>
                <w:szCs w:val="22"/>
                <w:shd w:val="clear" w:color="auto" w:fill="FFFFFF"/>
              </w:rPr>
              <w:t>Кондраков, Н. П. Бухгалтерский учет (финансовый и управленческий) : учебник / Н.П. Кондраков. — 5-е изд., перераб. и доп. — Москва : ИНФРА-М, 2022. — 584 с. — (Высшее образование: Бакалавриат). — DOI 10.12737/11356. - ISBN 978-5-16-011053-0. - Текст : электронный. - URL: https://znanium.com/catalog/product/1694064 (дата обращения: 27.04.2022). </w:t>
            </w:r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rPr>
                <w:sz w:val="22"/>
                <w:szCs w:val="22"/>
                <w:shd w:val="clear" w:color="auto" w:fill="FFFFFF"/>
              </w:rPr>
            </w:pPr>
            <w:r w:rsidRPr="00080A38">
              <w:rPr>
                <w:sz w:val="22"/>
                <w:szCs w:val="22"/>
                <w:shd w:val="clear" w:color="auto" w:fill="FFFFFF"/>
              </w:rPr>
              <w:t>Петров, А. М. Финансовый учет и отчетность: учебник / под ред. А.М. Петрова. — М.: Вузовский учебник: ИНФРА-М, 2021. — 464 с. + Доп. материалы. - ISBN 978-5-16-100055-7. –</w:t>
            </w:r>
            <w:r w:rsidRPr="00080A38">
              <w:rPr>
                <w:sz w:val="22"/>
                <w:szCs w:val="22"/>
              </w:rPr>
              <w:t xml:space="preserve"> Тот же 2021</w:t>
            </w:r>
            <w:r w:rsidRPr="00080A38">
              <w:rPr>
                <w:bCs/>
                <w:sz w:val="22"/>
                <w:szCs w:val="22"/>
              </w:rPr>
              <w:t>[Электронный ресурс]. -</w:t>
            </w:r>
            <w:r w:rsidRPr="00080A38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080A38">
              <w:rPr>
                <w:color w:val="202023"/>
                <w:sz w:val="22"/>
                <w:szCs w:val="22"/>
                <w:shd w:val="clear" w:color="auto" w:fill="FFFFFF"/>
              </w:rPr>
              <w:t>https://znanium.com/catalog/product/1658736 (дата обращения: 02.02.2023)</w:t>
            </w:r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rPr>
                <w:sz w:val="22"/>
                <w:szCs w:val="22"/>
                <w:shd w:val="clear" w:color="auto" w:fill="FFFFFF"/>
              </w:rPr>
            </w:pPr>
            <w:r w:rsidRPr="00080A38">
              <w:rPr>
                <w:sz w:val="22"/>
                <w:szCs w:val="22"/>
                <w:shd w:val="clear" w:color="auto" w:fill="FFFFFF"/>
              </w:rPr>
              <w:t>Управленческий учет : учебное пособие / под ред. Ю.И. Сигидова. — Москва : ИНФРА-М, 2023. — 240 с. — (Высшее образование: Бакалавриат). - ISBN 978-5-16-009948-4. - Текст : электронный. - URL: https://znanium.ru/catalog/product/1981614 (дата обращения: 17.04.2024). </w:t>
            </w:r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rPr>
                <w:sz w:val="22"/>
                <w:szCs w:val="22"/>
                <w:shd w:val="clear" w:color="auto" w:fill="FFFFFF"/>
              </w:rPr>
            </w:pPr>
            <w:r w:rsidRPr="00080A38">
              <w:rPr>
                <w:iCs/>
                <w:color w:val="000000"/>
                <w:sz w:val="22"/>
                <w:szCs w:val="22"/>
                <w:shd w:val="clear" w:color="auto" w:fill="FFFFFF"/>
              </w:rPr>
              <w:t>Алексеева, Г. И. </w:t>
            </w:r>
            <w:r w:rsidRPr="00080A38">
              <w:rPr>
                <w:color w:val="000000"/>
                <w:sz w:val="22"/>
                <w:szCs w:val="22"/>
                <w:shd w:val="clear" w:color="auto" w:fill="FFFFFF"/>
              </w:rPr>
              <w:t> Бухгалтерский финансовый учет. Отдельные виды обязательств : учебное пособие для вузов / Г. И. Алексеева. — 2-е изд., перераб. и доп. — Москва : Издательство Юрайт, 2023. — 238 с. — (Высшее образование). — ISBN 978-5-534-12571-9. — Текст : электронный // Образовательная платформа Юрайт [сайт]. — URL: </w:t>
            </w:r>
            <w:hyperlink r:id="rId36" w:tgtFrame="_blank" w:history="1">
              <w:r w:rsidRPr="00080A38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https://ezpro.fa.ru:2058/bcode/511385</w:t>
              </w:r>
            </w:hyperlink>
            <w:r w:rsidRPr="00080A3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Экономика информационных систем</w:t>
            </w:r>
          </w:p>
        </w:tc>
        <w:tc>
          <w:tcPr>
            <w:tcW w:w="3265" w:type="dxa"/>
          </w:tcPr>
          <w:p w:rsidR="00A56DE5" w:rsidRPr="00080A38" w:rsidRDefault="00A56DE5" w:rsidP="00A56DE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2к. очка Б БИ (ЦТиУБ)-2023</w:t>
            </w:r>
          </w:p>
          <w:p w:rsidR="00A56DE5" w:rsidRPr="00080A38" w:rsidRDefault="00A56DE5" w:rsidP="00A56DE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jc w:val="center"/>
              <w:rPr>
                <w:bCs/>
                <w:sz w:val="22"/>
                <w:szCs w:val="22"/>
              </w:rPr>
            </w:pPr>
            <w:r w:rsidRPr="00080A38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rPr>
                <w:sz w:val="22"/>
                <w:szCs w:val="22"/>
                <w:shd w:val="clear" w:color="auto" w:fill="FFFFFF"/>
              </w:rPr>
            </w:pPr>
            <w:r w:rsidRPr="00080A38">
              <w:rPr>
                <w:sz w:val="22"/>
                <w:szCs w:val="22"/>
                <w:shd w:val="clear" w:color="auto" w:fill="FFFFFF"/>
              </w:rPr>
              <w:t>Экономика информационных систем: управление и оценка эффективности : учебник / Е. В. Васильева, Н. Ф. Алтухова, Е. А. Деева [и др.]. — Москва : КноРус, 2023. — 622 с. — ISBN 978-5-406-10494-1. — URL: https://book.ru/book/945215 (дата обращения: 12.04.2024).</w:t>
            </w:r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56DE5" w:rsidRPr="00080A38" w:rsidRDefault="00A56DE5" w:rsidP="00A56DE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jc w:val="center"/>
              <w:rPr>
                <w:bCs/>
                <w:sz w:val="22"/>
                <w:szCs w:val="22"/>
              </w:rPr>
            </w:pPr>
            <w:r w:rsidRPr="00080A38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080A38">
              <w:rPr>
                <w:sz w:val="22"/>
                <w:szCs w:val="22"/>
                <w:shd w:val="clear" w:color="auto" w:fill="FFFFFF"/>
              </w:rPr>
              <w:t>Экономика информационных систем : учебное пособие для вузов / А. Л. Рыжко, Н. А. Рыжко, Н. М. Лобанова, Е. О. Кучинская. — 2-е изд., испр. и доп. — Москва : Издательство Юрайт, 2024. — 176 с. — (Высшее образование). — ISBN 978-5-534-05545-0. — Текст : электронный // Образовательная платформа Юрайт [сайт]. — URL: </w:t>
            </w:r>
            <w:hyperlink r:id="rId37" w:tgtFrame="_blank" w:history="1">
              <w:r w:rsidRPr="00080A38">
                <w:rPr>
                  <w:rStyle w:val="a9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https://ezpro.fa.ru:2058/bcode/539553</w:t>
              </w:r>
            </w:hyperlink>
            <w:r w:rsidRPr="00080A38">
              <w:rPr>
                <w:sz w:val="22"/>
                <w:szCs w:val="22"/>
                <w:shd w:val="clear" w:color="auto" w:fill="FFFFFF"/>
              </w:rPr>
              <w:t> (дата обращения: 17.04.2024)</w:t>
            </w:r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56DE5" w:rsidRPr="00080A38" w:rsidRDefault="00A56DE5" w:rsidP="00A56DE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jc w:val="center"/>
              <w:rPr>
                <w:bCs/>
                <w:sz w:val="22"/>
                <w:szCs w:val="22"/>
              </w:rPr>
            </w:pPr>
            <w:r w:rsidRPr="00080A38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spacing w:after="160" w:line="259" w:lineRule="auto"/>
              <w:jc w:val="both"/>
              <w:rPr>
                <w:sz w:val="22"/>
                <w:szCs w:val="22"/>
              </w:rPr>
            </w:pPr>
            <w:r w:rsidRPr="00080A38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Лобанова, Н. М. </w:t>
            </w:r>
            <w:r w:rsidRPr="00080A38">
              <w:rPr>
                <w:color w:val="000000"/>
                <w:sz w:val="22"/>
                <w:szCs w:val="22"/>
                <w:shd w:val="clear" w:color="auto" w:fill="FFFFFF"/>
              </w:rPr>
              <w:t> Эффективность информационных технологий : учебник и практикум для вузов / Н. М. Лобанова, Н. Ф. Алтухова. — Москва : Издательство Юрайт, 2024. — 237 с. — (Высшее образование). — ISBN 978-5-534-00222-5. — Текст : электронный // Образовательная платформа Юрайт [сайт]. — URL: </w:t>
            </w:r>
            <w:hyperlink r:id="rId38" w:tgtFrame="_blank" w:history="1">
              <w:r w:rsidRPr="00080A38">
                <w:rPr>
                  <w:rStyle w:val="a9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https://ezpro.fa.ru:2058/bcode/536253</w:t>
              </w:r>
            </w:hyperlink>
            <w:r w:rsidRPr="00080A3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17.04.2024)</w:t>
            </w:r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56DE5" w:rsidRPr="00080A38" w:rsidRDefault="00A56DE5" w:rsidP="00A56DE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jc w:val="center"/>
              <w:rPr>
                <w:bCs/>
                <w:sz w:val="22"/>
                <w:szCs w:val="22"/>
              </w:rPr>
            </w:pPr>
            <w:r w:rsidRPr="00080A38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  <w:r w:rsidRPr="00080A38">
              <w:rPr>
                <w:rStyle w:val="a9"/>
                <w:color w:val="auto"/>
                <w:sz w:val="22"/>
                <w:szCs w:val="22"/>
                <w:u w:val="none"/>
              </w:rPr>
              <w:t>Васильева, Л.Н. Моделирование микроэкономических процессов и систем : учебник / Л.Н. Васильева, Е.А. Деева— Москва : КноРус, 2020. — 392 с. — ЭБС BOOK.ru. — URL: https://book.ru/book/934053 (дата обращения: 11.12.2019).</w:t>
            </w:r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56DE5" w:rsidRPr="00080A38" w:rsidRDefault="00A56DE5" w:rsidP="00A56DE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jc w:val="center"/>
              <w:rPr>
                <w:bCs/>
                <w:sz w:val="22"/>
                <w:szCs w:val="22"/>
                <w:u w:val="single"/>
              </w:rPr>
            </w:pPr>
            <w:r w:rsidRPr="00080A38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  <w:r w:rsidRPr="00080A38">
              <w:rPr>
                <w:iCs/>
                <w:color w:val="000000"/>
                <w:sz w:val="22"/>
                <w:szCs w:val="22"/>
                <w:shd w:val="clear" w:color="auto" w:fill="FFFFFF"/>
              </w:rPr>
              <w:t>Одинцов, Б. Е. </w:t>
            </w:r>
            <w:r w:rsidRPr="00080A38">
              <w:rPr>
                <w:color w:val="000000"/>
                <w:sz w:val="22"/>
                <w:szCs w:val="22"/>
                <w:shd w:val="clear" w:color="auto" w:fill="FFFFFF"/>
              </w:rPr>
              <w:t> Информационные системы управления эффективностью бизнеса : учебник и практикум для вузов / Б. Е. Одинцов. — Москва : Издательство Юрайт, 2020. — 206 с. — (Высшее образование). — ISBN 978-5-534-01052-7. — Тот же 2023 Текст : электронный // Образовательная платформа Юрайт [сайт]. — URL: </w:t>
            </w:r>
            <w:hyperlink r:id="rId39" w:tgtFrame="_blank" w:history="1">
              <w:r w:rsidRPr="00080A38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https://ezpro.fa.ru:2058/bcode/511508</w:t>
              </w:r>
            </w:hyperlink>
            <w:r w:rsidRPr="00080A38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27.04.2023).</w:t>
            </w:r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Экономическая теория</w:t>
            </w:r>
          </w:p>
        </w:tc>
        <w:tc>
          <w:tcPr>
            <w:tcW w:w="3265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2к. очка Б БИ-2023</w:t>
            </w:r>
          </w:p>
          <w:p w:rsidR="00A56DE5" w:rsidRPr="00080A38" w:rsidRDefault="00A56DE5" w:rsidP="00A56DE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pStyle w:val="ac"/>
              <w:jc w:val="center"/>
            </w:pPr>
            <w:r w:rsidRPr="00080A38">
              <w:t>О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pStyle w:val="ac"/>
              <w:rPr>
                <w:rStyle w:val="authors"/>
              </w:rPr>
            </w:pPr>
            <w:r w:rsidRPr="00080A38">
              <w:rPr>
                <w:shd w:val="clear" w:color="auto" w:fill="FFFFFF"/>
              </w:rPr>
              <w:t>Макроэкономика : учебник для вузов / А. С. Булатов [и др.] ; под редакцией А. С. Булатова. — 3-е изд., испр. и доп. — Москва : Издательство Юрайт, 2022. — 333 с. — (Высшее образование). — ISBN 978-5-534-06407-0. — Тот же 2023: электронный // Образовательная платформа Юрайт [сайт]. — URL: </w:t>
            </w:r>
            <w:hyperlink r:id="rId40" w:tgtFrame="_blank" w:history="1">
              <w:r w:rsidRPr="00080A38">
                <w:rPr>
                  <w:rStyle w:val="a9"/>
                  <w:shd w:val="clear" w:color="auto" w:fill="FFFFFF"/>
                </w:rPr>
                <w:t>https://ezpro.fa.ru:2058/bcode/511028</w:t>
              </w:r>
            </w:hyperlink>
            <w:r w:rsidRPr="00080A38">
              <w:rPr>
                <w:shd w:val="clear" w:color="auto" w:fill="FFFFFF"/>
              </w:rPr>
              <w:t> (дата обращения: 02.02.2023).</w:t>
            </w:r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56DE5" w:rsidRPr="00080A38" w:rsidRDefault="00A56DE5" w:rsidP="00A56DE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pStyle w:val="ac"/>
              <w:jc w:val="center"/>
            </w:pPr>
            <w:r w:rsidRPr="00080A38">
              <w:t>О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pStyle w:val="ac"/>
              <w:rPr>
                <w:rStyle w:val="authors"/>
              </w:rPr>
            </w:pPr>
            <w:r w:rsidRPr="00080A38">
              <w:rPr>
                <w:shd w:val="clear" w:color="auto" w:fill="FFFFFF"/>
              </w:rPr>
              <w:t>Басовский, Л. Е. Экономика : учебное пособие / Л.Е. Басовский, Е.Н. Басовская. — Москва : НИЦ ИНФРА-М, 2021. — 375 с. — (Высшее образование: Бакалавриат). - ISBN 978-5-16-004825-3. - Текст : электронный.Тот же 2021.- URL: https://znanium.com/catalog/product/1663892 (дата обращения: 02.02.2023).</w:t>
            </w:r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56DE5" w:rsidRPr="00080A38" w:rsidRDefault="00A56DE5" w:rsidP="00A56DE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pStyle w:val="ac"/>
              <w:jc w:val="center"/>
            </w:pPr>
            <w:r w:rsidRPr="00080A38">
              <w:t>О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pStyle w:val="ac"/>
              <w:rPr>
                <w:shd w:val="clear" w:color="auto" w:fill="FFFFFF"/>
              </w:rPr>
            </w:pPr>
            <w:r w:rsidRPr="00080A38">
              <w:rPr>
                <w:shd w:val="clear" w:color="auto" w:fill="FFFFFF"/>
              </w:rPr>
              <w:t xml:space="preserve">Экономика: учебное пособие /под ред. Н.Н. Думной. — Москва : КноРус, 2021. — 219 с. — ISBN 978-5-406-08965-1. — </w:t>
            </w:r>
            <w:hyperlink r:id="rId41" w:history="1">
              <w:r w:rsidRPr="00080A38">
                <w:rPr>
                  <w:rStyle w:val="a9"/>
                  <w:shd w:val="clear" w:color="auto" w:fill="FFFFFF"/>
                </w:rPr>
                <w:t>URL:https://book.ru/book/941552</w:t>
              </w:r>
            </w:hyperlink>
            <w:r w:rsidRPr="00080A38">
              <w:rPr>
                <w:shd w:val="clear" w:color="auto" w:fill="FFFFFF"/>
              </w:rPr>
              <w:t xml:space="preserve"> (дата обращения: 27.04.2022)</w:t>
            </w:r>
          </w:p>
        </w:tc>
      </w:tr>
      <w:tr w:rsidR="00A56DE5" w:rsidRPr="00080A38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56DE5" w:rsidRPr="00080A38" w:rsidRDefault="00A56DE5" w:rsidP="00A56DE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56DE5" w:rsidRPr="00080A38" w:rsidRDefault="00A56DE5" w:rsidP="00A56DE5">
            <w:pPr>
              <w:rPr>
                <w:sz w:val="22"/>
                <w:szCs w:val="22"/>
              </w:rPr>
            </w:pPr>
            <w:r w:rsidRPr="00080A38">
              <w:rPr>
                <w:sz w:val="22"/>
                <w:szCs w:val="22"/>
              </w:rPr>
              <w:t>Липсиц, И.В., Микроэкономика. Макроэкономика : учебник / И.В. Липсиц. — Москва : КноРус, 2022. — 608 с. — ISBN 978-5-406-09308-5. — URL:https://book.ru/book/942845 (дата обращения: 27.05.2022).</w:t>
            </w:r>
          </w:p>
        </w:tc>
      </w:tr>
      <w:tr w:rsidR="00A56DE5" w:rsidRPr="006521EF" w:rsidTr="007B09D1">
        <w:trPr>
          <w:trHeight w:val="165"/>
        </w:trPr>
        <w:tc>
          <w:tcPr>
            <w:tcW w:w="2411" w:type="dxa"/>
          </w:tcPr>
          <w:p w:rsidR="00A56DE5" w:rsidRPr="00080A38" w:rsidRDefault="00A56DE5" w:rsidP="00A56DE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56DE5" w:rsidRPr="00080A38" w:rsidRDefault="00A56DE5" w:rsidP="00A56DE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56DE5" w:rsidRPr="00080A38" w:rsidRDefault="00A56DE5" w:rsidP="00A56DE5">
            <w:pPr>
              <w:jc w:val="center"/>
              <w:rPr>
                <w:sz w:val="22"/>
                <w:szCs w:val="22"/>
              </w:rPr>
            </w:pPr>
            <w:r w:rsidRPr="00080A38">
              <w:rPr>
                <w:iCs/>
                <w:sz w:val="22"/>
                <w:szCs w:val="22"/>
                <w:shd w:val="clear" w:color="auto" w:fill="FFFFFF"/>
              </w:rPr>
              <w:t>Д</w:t>
            </w:r>
          </w:p>
        </w:tc>
        <w:tc>
          <w:tcPr>
            <w:tcW w:w="8919" w:type="dxa"/>
          </w:tcPr>
          <w:p w:rsidR="00A56DE5" w:rsidRPr="005922A1" w:rsidRDefault="00A56DE5" w:rsidP="00A56DE5">
            <w:pPr>
              <w:pStyle w:val="ac"/>
              <w:rPr>
                <w:shd w:val="clear" w:color="auto" w:fill="FFFFFF"/>
              </w:rPr>
            </w:pPr>
            <w:r w:rsidRPr="00080A38">
              <w:rPr>
                <w:bCs/>
              </w:rPr>
              <w:t xml:space="preserve">Микроэкономика: практический подход (Managerial Economics): Учебник /Кол. авт.; Под ред. А.Г. Грязновой, А.Ю. Юданова. - М.: КноРус, 2020.- 681 с. </w:t>
            </w:r>
            <w:r w:rsidRPr="00080A38">
              <w:t>-</w:t>
            </w:r>
            <w:r w:rsidRPr="00080A38">
              <w:rPr>
                <w:bCs/>
              </w:rPr>
              <w:t>[Электронный ресурс]. -</w:t>
            </w:r>
            <w:r w:rsidRPr="00080A38">
              <w:rPr>
                <w:shd w:val="clear" w:color="auto" w:fill="FFFFFF"/>
              </w:rPr>
              <w:t xml:space="preserve">  Режим доступа: </w:t>
            </w:r>
            <w:hyperlink r:id="rId42" w:history="1">
              <w:r w:rsidRPr="00080A38">
                <w:rPr>
                  <w:rStyle w:val="a9"/>
                </w:rPr>
                <w:t>https://book.ru/book/932096</w:t>
              </w:r>
            </w:hyperlink>
            <w:bookmarkStart w:id="0" w:name="_GoBack"/>
            <w:bookmarkEnd w:id="0"/>
          </w:p>
        </w:tc>
      </w:tr>
    </w:tbl>
    <w:p w:rsidR="00EC1786" w:rsidRPr="006521EF" w:rsidRDefault="00EC1786" w:rsidP="00DA75E6">
      <w:pPr>
        <w:tabs>
          <w:tab w:val="left" w:pos="2235"/>
        </w:tabs>
        <w:rPr>
          <w:sz w:val="22"/>
          <w:szCs w:val="22"/>
        </w:rPr>
      </w:pPr>
      <w:r w:rsidRPr="006521EF">
        <w:rPr>
          <w:sz w:val="22"/>
          <w:szCs w:val="22"/>
        </w:rPr>
        <w:t xml:space="preserve">                                                                                             </w:t>
      </w:r>
    </w:p>
    <w:p w:rsidR="00EC1786" w:rsidRPr="006521EF" w:rsidRDefault="00EC1786" w:rsidP="00DA75E6">
      <w:pPr>
        <w:tabs>
          <w:tab w:val="left" w:pos="2235"/>
        </w:tabs>
        <w:rPr>
          <w:sz w:val="22"/>
          <w:szCs w:val="22"/>
        </w:rPr>
      </w:pPr>
    </w:p>
    <w:p w:rsidR="00EC1786" w:rsidRPr="006521EF" w:rsidRDefault="00EC1786" w:rsidP="00DA75E6">
      <w:pPr>
        <w:tabs>
          <w:tab w:val="left" w:pos="2235"/>
        </w:tabs>
        <w:rPr>
          <w:sz w:val="22"/>
          <w:szCs w:val="22"/>
        </w:rPr>
      </w:pPr>
    </w:p>
    <w:p w:rsidR="001C7061" w:rsidRPr="006521EF" w:rsidRDefault="00EC1786" w:rsidP="001C7061">
      <w:pPr>
        <w:tabs>
          <w:tab w:val="left" w:pos="2235"/>
        </w:tabs>
        <w:rPr>
          <w:sz w:val="22"/>
          <w:szCs w:val="22"/>
        </w:rPr>
      </w:pPr>
      <w:r w:rsidRPr="006521EF">
        <w:rPr>
          <w:sz w:val="22"/>
          <w:szCs w:val="22"/>
        </w:rPr>
        <w:t xml:space="preserve">                                                                                             </w:t>
      </w:r>
    </w:p>
    <w:p w:rsidR="00013CA2" w:rsidRPr="006521EF" w:rsidRDefault="00013CA2" w:rsidP="003D586E">
      <w:pPr>
        <w:tabs>
          <w:tab w:val="left" w:pos="2235"/>
        </w:tabs>
        <w:rPr>
          <w:sz w:val="22"/>
          <w:szCs w:val="22"/>
        </w:rPr>
      </w:pPr>
    </w:p>
    <w:sectPr w:rsidR="00013CA2" w:rsidRPr="006521EF" w:rsidSect="007C7BD7">
      <w:pgSz w:w="16838" w:h="11906" w:orient="landscape"/>
      <w:pgMar w:top="426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EBC" w:rsidRDefault="006C1EBC" w:rsidP="00BD5AE1">
      <w:r>
        <w:separator/>
      </w:r>
    </w:p>
  </w:endnote>
  <w:endnote w:type="continuationSeparator" w:id="0">
    <w:p w:rsidR="006C1EBC" w:rsidRDefault="006C1EBC" w:rsidP="00BD5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EBC" w:rsidRDefault="006C1EBC" w:rsidP="00BD5AE1">
      <w:r>
        <w:separator/>
      </w:r>
    </w:p>
  </w:footnote>
  <w:footnote w:type="continuationSeparator" w:id="0">
    <w:p w:rsidR="006C1EBC" w:rsidRDefault="006C1EBC" w:rsidP="00BD5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B7A2A"/>
    <w:multiLevelType w:val="hybridMultilevel"/>
    <w:tmpl w:val="F59AD7B8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D09F3"/>
    <w:multiLevelType w:val="hybridMultilevel"/>
    <w:tmpl w:val="9A94AAE4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C1E09"/>
    <w:multiLevelType w:val="hybridMultilevel"/>
    <w:tmpl w:val="0C7C3B52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9C7454"/>
    <w:multiLevelType w:val="hybridMultilevel"/>
    <w:tmpl w:val="2D4E8DB6"/>
    <w:lvl w:ilvl="0" w:tplc="DEE0FA2E">
      <w:start w:val="1"/>
      <w:numFmt w:val="bullet"/>
      <w:lvlText w:val="-"/>
      <w:lvlJc w:val="left"/>
      <w:pPr>
        <w:tabs>
          <w:tab w:val="num" w:pos="818"/>
        </w:tabs>
        <w:ind w:left="818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78"/>
    <w:rsid w:val="0000123B"/>
    <w:rsid w:val="0000172E"/>
    <w:rsid w:val="000018E0"/>
    <w:rsid w:val="00004B84"/>
    <w:rsid w:val="00011C84"/>
    <w:rsid w:val="00013CA2"/>
    <w:rsid w:val="00014C11"/>
    <w:rsid w:val="00020247"/>
    <w:rsid w:val="000204D2"/>
    <w:rsid w:val="00023C31"/>
    <w:rsid w:val="000322C5"/>
    <w:rsid w:val="00032559"/>
    <w:rsid w:val="00032750"/>
    <w:rsid w:val="00034877"/>
    <w:rsid w:val="00034A03"/>
    <w:rsid w:val="000425F1"/>
    <w:rsid w:val="00042CA8"/>
    <w:rsid w:val="00044A81"/>
    <w:rsid w:val="00054BD7"/>
    <w:rsid w:val="00060010"/>
    <w:rsid w:val="0007207F"/>
    <w:rsid w:val="000744FB"/>
    <w:rsid w:val="000757F5"/>
    <w:rsid w:val="000779F1"/>
    <w:rsid w:val="00080A38"/>
    <w:rsid w:val="00081CFD"/>
    <w:rsid w:val="00084074"/>
    <w:rsid w:val="00084D53"/>
    <w:rsid w:val="000862A6"/>
    <w:rsid w:val="00087365"/>
    <w:rsid w:val="00092BBA"/>
    <w:rsid w:val="00093112"/>
    <w:rsid w:val="000A441B"/>
    <w:rsid w:val="000A5149"/>
    <w:rsid w:val="000A5B91"/>
    <w:rsid w:val="000A6FDA"/>
    <w:rsid w:val="000B2AF8"/>
    <w:rsid w:val="000B4135"/>
    <w:rsid w:val="000B45AE"/>
    <w:rsid w:val="000B7BEB"/>
    <w:rsid w:val="000C2212"/>
    <w:rsid w:val="000C286E"/>
    <w:rsid w:val="000C37A2"/>
    <w:rsid w:val="000C4FE1"/>
    <w:rsid w:val="000D4973"/>
    <w:rsid w:val="000D5218"/>
    <w:rsid w:val="000D5985"/>
    <w:rsid w:val="000E065A"/>
    <w:rsid w:val="000E418A"/>
    <w:rsid w:val="000E69C7"/>
    <w:rsid w:val="000F16AC"/>
    <w:rsid w:val="000F431D"/>
    <w:rsid w:val="001055C2"/>
    <w:rsid w:val="001062E4"/>
    <w:rsid w:val="0011029D"/>
    <w:rsid w:val="0011282D"/>
    <w:rsid w:val="00112D01"/>
    <w:rsid w:val="0011614C"/>
    <w:rsid w:val="001210AD"/>
    <w:rsid w:val="001220B8"/>
    <w:rsid w:val="00122134"/>
    <w:rsid w:val="001238BC"/>
    <w:rsid w:val="0013166A"/>
    <w:rsid w:val="0013311D"/>
    <w:rsid w:val="00133862"/>
    <w:rsid w:val="00135FB2"/>
    <w:rsid w:val="001468CA"/>
    <w:rsid w:val="001501A2"/>
    <w:rsid w:val="00153031"/>
    <w:rsid w:val="00164BF1"/>
    <w:rsid w:val="001659A5"/>
    <w:rsid w:val="001709B2"/>
    <w:rsid w:val="00190B0A"/>
    <w:rsid w:val="00193ED9"/>
    <w:rsid w:val="001A00C4"/>
    <w:rsid w:val="001A00D8"/>
    <w:rsid w:val="001A396A"/>
    <w:rsid w:val="001A5C32"/>
    <w:rsid w:val="001A7A0F"/>
    <w:rsid w:val="001B3CFA"/>
    <w:rsid w:val="001C1626"/>
    <w:rsid w:val="001C2E3D"/>
    <w:rsid w:val="001C5DA3"/>
    <w:rsid w:val="001C6482"/>
    <w:rsid w:val="001C7061"/>
    <w:rsid w:val="001D2DF6"/>
    <w:rsid w:val="001D30ED"/>
    <w:rsid w:val="001E1367"/>
    <w:rsid w:val="001E5FCE"/>
    <w:rsid w:val="001F132C"/>
    <w:rsid w:val="001F2F7D"/>
    <w:rsid w:val="001F31AC"/>
    <w:rsid w:val="001F3E97"/>
    <w:rsid w:val="001F4E0F"/>
    <w:rsid w:val="001F7703"/>
    <w:rsid w:val="0020048E"/>
    <w:rsid w:val="00200598"/>
    <w:rsid w:val="0020441E"/>
    <w:rsid w:val="00205196"/>
    <w:rsid w:val="002059A2"/>
    <w:rsid w:val="00205FF8"/>
    <w:rsid w:val="00210A78"/>
    <w:rsid w:val="00211ECF"/>
    <w:rsid w:val="00212A39"/>
    <w:rsid w:val="00214B84"/>
    <w:rsid w:val="002200B9"/>
    <w:rsid w:val="00220894"/>
    <w:rsid w:val="002227FB"/>
    <w:rsid w:val="00226EFF"/>
    <w:rsid w:val="002308D6"/>
    <w:rsid w:val="00231188"/>
    <w:rsid w:val="0023225D"/>
    <w:rsid w:val="00234E58"/>
    <w:rsid w:val="002410DE"/>
    <w:rsid w:val="00242464"/>
    <w:rsid w:val="002506E2"/>
    <w:rsid w:val="00264278"/>
    <w:rsid w:val="00264BD7"/>
    <w:rsid w:val="00265390"/>
    <w:rsid w:val="00267B39"/>
    <w:rsid w:val="002701DA"/>
    <w:rsid w:val="00270448"/>
    <w:rsid w:val="00272C3F"/>
    <w:rsid w:val="00274AFA"/>
    <w:rsid w:val="00275513"/>
    <w:rsid w:val="00283300"/>
    <w:rsid w:val="002A117A"/>
    <w:rsid w:val="002A2941"/>
    <w:rsid w:val="002A2DC3"/>
    <w:rsid w:val="002A4A1D"/>
    <w:rsid w:val="002A5B67"/>
    <w:rsid w:val="002B3EB6"/>
    <w:rsid w:val="002B5939"/>
    <w:rsid w:val="002C0069"/>
    <w:rsid w:val="002D26C4"/>
    <w:rsid w:val="002D3CB0"/>
    <w:rsid w:val="002E147A"/>
    <w:rsid w:val="002E2E7B"/>
    <w:rsid w:val="002E722B"/>
    <w:rsid w:val="002F0677"/>
    <w:rsid w:val="002F1AEA"/>
    <w:rsid w:val="002F4FB4"/>
    <w:rsid w:val="002F59EA"/>
    <w:rsid w:val="002F7018"/>
    <w:rsid w:val="00300625"/>
    <w:rsid w:val="0030551A"/>
    <w:rsid w:val="0030637C"/>
    <w:rsid w:val="003076B1"/>
    <w:rsid w:val="00311CDA"/>
    <w:rsid w:val="00315E41"/>
    <w:rsid w:val="003207A1"/>
    <w:rsid w:val="0032112A"/>
    <w:rsid w:val="0032239A"/>
    <w:rsid w:val="00322FBC"/>
    <w:rsid w:val="003245BF"/>
    <w:rsid w:val="0032478B"/>
    <w:rsid w:val="00325B3C"/>
    <w:rsid w:val="00325C34"/>
    <w:rsid w:val="00331B8F"/>
    <w:rsid w:val="00332CAF"/>
    <w:rsid w:val="00335043"/>
    <w:rsid w:val="0033639D"/>
    <w:rsid w:val="00340DE3"/>
    <w:rsid w:val="00345F89"/>
    <w:rsid w:val="003478AC"/>
    <w:rsid w:val="00347E53"/>
    <w:rsid w:val="003506AC"/>
    <w:rsid w:val="00356EB1"/>
    <w:rsid w:val="003619C3"/>
    <w:rsid w:val="00361A30"/>
    <w:rsid w:val="003620CF"/>
    <w:rsid w:val="003642F2"/>
    <w:rsid w:val="00365DF9"/>
    <w:rsid w:val="003775E5"/>
    <w:rsid w:val="00383833"/>
    <w:rsid w:val="00383859"/>
    <w:rsid w:val="003841FD"/>
    <w:rsid w:val="00390025"/>
    <w:rsid w:val="00395C48"/>
    <w:rsid w:val="003A0649"/>
    <w:rsid w:val="003A0ADC"/>
    <w:rsid w:val="003A6757"/>
    <w:rsid w:val="003B3B63"/>
    <w:rsid w:val="003B7EAB"/>
    <w:rsid w:val="003D195A"/>
    <w:rsid w:val="003D5065"/>
    <w:rsid w:val="003D586E"/>
    <w:rsid w:val="003D7ED1"/>
    <w:rsid w:val="003E095A"/>
    <w:rsid w:val="003E2236"/>
    <w:rsid w:val="003E54FC"/>
    <w:rsid w:val="003E576C"/>
    <w:rsid w:val="003E61F0"/>
    <w:rsid w:val="003F0784"/>
    <w:rsid w:val="003F118D"/>
    <w:rsid w:val="003F350D"/>
    <w:rsid w:val="00405255"/>
    <w:rsid w:val="00415934"/>
    <w:rsid w:val="00422990"/>
    <w:rsid w:val="0042489F"/>
    <w:rsid w:val="0042598A"/>
    <w:rsid w:val="00425BD9"/>
    <w:rsid w:val="0042797C"/>
    <w:rsid w:val="00427A75"/>
    <w:rsid w:val="00427B6F"/>
    <w:rsid w:val="00427E93"/>
    <w:rsid w:val="00441CCD"/>
    <w:rsid w:val="00443B3E"/>
    <w:rsid w:val="00446525"/>
    <w:rsid w:val="0044675D"/>
    <w:rsid w:val="00451E35"/>
    <w:rsid w:val="004564F8"/>
    <w:rsid w:val="004571F6"/>
    <w:rsid w:val="00461581"/>
    <w:rsid w:val="00462855"/>
    <w:rsid w:val="00462A85"/>
    <w:rsid w:val="004636E5"/>
    <w:rsid w:val="0047189E"/>
    <w:rsid w:val="00472BF8"/>
    <w:rsid w:val="0047415A"/>
    <w:rsid w:val="00474550"/>
    <w:rsid w:val="0049205A"/>
    <w:rsid w:val="00494211"/>
    <w:rsid w:val="004942DF"/>
    <w:rsid w:val="00495C43"/>
    <w:rsid w:val="00497B9E"/>
    <w:rsid w:val="004A33DA"/>
    <w:rsid w:val="004A3888"/>
    <w:rsid w:val="004A71A2"/>
    <w:rsid w:val="004A7885"/>
    <w:rsid w:val="004A7C85"/>
    <w:rsid w:val="004B002D"/>
    <w:rsid w:val="004B4D72"/>
    <w:rsid w:val="004D3C2B"/>
    <w:rsid w:val="004E181A"/>
    <w:rsid w:val="004E4C27"/>
    <w:rsid w:val="004E651E"/>
    <w:rsid w:val="004F1D11"/>
    <w:rsid w:val="0050195B"/>
    <w:rsid w:val="0050541E"/>
    <w:rsid w:val="005063A1"/>
    <w:rsid w:val="00506BA0"/>
    <w:rsid w:val="00510EEF"/>
    <w:rsid w:val="00511804"/>
    <w:rsid w:val="005121D8"/>
    <w:rsid w:val="00515756"/>
    <w:rsid w:val="00516F22"/>
    <w:rsid w:val="00523ABA"/>
    <w:rsid w:val="005259C6"/>
    <w:rsid w:val="00531807"/>
    <w:rsid w:val="00534DFB"/>
    <w:rsid w:val="00535DE5"/>
    <w:rsid w:val="00540353"/>
    <w:rsid w:val="005416D9"/>
    <w:rsid w:val="00541C9F"/>
    <w:rsid w:val="0054258A"/>
    <w:rsid w:val="00542C27"/>
    <w:rsid w:val="00544744"/>
    <w:rsid w:val="0054573B"/>
    <w:rsid w:val="00546134"/>
    <w:rsid w:val="005472E7"/>
    <w:rsid w:val="00547B45"/>
    <w:rsid w:val="005503E7"/>
    <w:rsid w:val="00554726"/>
    <w:rsid w:val="00556FFB"/>
    <w:rsid w:val="00560B76"/>
    <w:rsid w:val="00562721"/>
    <w:rsid w:val="00563CAA"/>
    <w:rsid w:val="0056431C"/>
    <w:rsid w:val="00566D1C"/>
    <w:rsid w:val="0057211C"/>
    <w:rsid w:val="00573F3A"/>
    <w:rsid w:val="00574EC1"/>
    <w:rsid w:val="0057618B"/>
    <w:rsid w:val="005805BF"/>
    <w:rsid w:val="00581FC9"/>
    <w:rsid w:val="00583553"/>
    <w:rsid w:val="0058785D"/>
    <w:rsid w:val="00593FCC"/>
    <w:rsid w:val="005A0399"/>
    <w:rsid w:val="005A0BAB"/>
    <w:rsid w:val="005A3991"/>
    <w:rsid w:val="005A4235"/>
    <w:rsid w:val="005B2567"/>
    <w:rsid w:val="005B2718"/>
    <w:rsid w:val="005C0413"/>
    <w:rsid w:val="005C400E"/>
    <w:rsid w:val="005C4901"/>
    <w:rsid w:val="005C5BEB"/>
    <w:rsid w:val="005C6B5D"/>
    <w:rsid w:val="005C6EE2"/>
    <w:rsid w:val="005D4306"/>
    <w:rsid w:val="005D5BAB"/>
    <w:rsid w:val="005E0B5D"/>
    <w:rsid w:val="005E23F5"/>
    <w:rsid w:val="005F0731"/>
    <w:rsid w:val="005F0DF5"/>
    <w:rsid w:val="005F2B50"/>
    <w:rsid w:val="005F54AF"/>
    <w:rsid w:val="0060480B"/>
    <w:rsid w:val="00605C25"/>
    <w:rsid w:val="00605EE4"/>
    <w:rsid w:val="00606A0A"/>
    <w:rsid w:val="00607B2C"/>
    <w:rsid w:val="00614317"/>
    <w:rsid w:val="006163B4"/>
    <w:rsid w:val="0061674F"/>
    <w:rsid w:val="00616BF5"/>
    <w:rsid w:val="00624CA1"/>
    <w:rsid w:val="006343C8"/>
    <w:rsid w:val="006347C8"/>
    <w:rsid w:val="00634F33"/>
    <w:rsid w:val="006356CC"/>
    <w:rsid w:val="006361F7"/>
    <w:rsid w:val="00637793"/>
    <w:rsid w:val="00646698"/>
    <w:rsid w:val="006521EF"/>
    <w:rsid w:val="00652C33"/>
    <w:rsid w:val="00652E0E"/>
    <w:rsid w:val="00657CBC"/>
    <w:rsid w:val="006664A0"/>
    <w:rsid w:val="00670204"/>
    <w:rsid w:val="006708B9"/>
    <w:rsid w:val="00672012"/>
    <w:rsid w:val="006726DE"/>
    <w:rsid w:val="00672CCC"/>
    <w:rsid w:val="006764AB"/>
    <w:rsid w:val="0068376C"/>
    <w:rsid w:val="006846B6"/>
    <w:rsid w:val="00684E9F"/>
    <w:rsid w:val="006875D8"/>
    <w:rsid w:val="006925B4"/>
    <w:rsid w:val="00692EDB"/>
    <w:rsid w:val="006936F1"/>
    <w:rsid w:val="006978D1"/>
    <w:rsid w:val="006A424F"/>
    <w:rsid w:val="006B14D0"/>
    <w:rsid w:val="006B2E0E"/>
    <w:rsid w:val="006B59C9"/>
    <w:rsid w:val="006C0A08"/>
    <w:rsid w:val="006C0C02"/>
    <w:rsid w:val="006C15A7"/>
    <w:rsid w:val="006C1EBC"/>
    <w:rsid w:val="006C443A"/>
    <w:rsid w:val="006D0A03"/>
    <w:rsid w:val="006D1315"/>
    <w:rsid w:val="006D4E9E"/>
    <w:rsid w:val="006E1FA9"/>
    <w:rsid w:val="006E4ACD"/>
    <w:rsid w:val="006F301B"/>
    <w:rsid w:val="006F668B"/>
    <w:rsid w:val="00700129"/>
    <w:rsid w:val="00707695"/>
    <w:rsid w:val="00713702"/>
    <w:rsid w:val="00716474"/>
    <w:rsid w:val="007171E1"/>
    <w:rsid w:val="00717CF8"/>
    <w:rsid w:val="00725A82"/>
    <w:rsid w:val="00735595"/>
    <w:rsid w:val="00740034"/>
    <w:rsid w:val="0074350B"/>
    <w:rsid w:val="00744FED"/>
    <w:rsid w:val="0075013F"/>
    <w:rsid w:val="00751EF0"/>
    <w:rsid w:val="007545F3"/>
    <w:rsid w:val="00756041"/>
    <w:rsid w:val="007604E9"/>
    <w:rsid w:val="00762CFE"/>
    <w:rsid w:val="00764E9E"/>
    <w:rsid w:val="00765910"/>
    <w:rsid w:val="00772B04"/>
    <w:rsid w:val="0077559E"/>
    <w:rsid w:val="00777F74"/>
    <w:rsid w:val="0078172E"/>
    <w:rsid w:val="00781DF7"/>
    <w:rsid w:val="00787A22"/>
    <w:rsid w:val="00792AD2"/>
    <w:rsid w:val="00792ED7"/>
    <w:rsid w:val="00795133"/>
    <w:rsid w:val="007975DE"/>
    <w:rsid w:val="007A2F2A"/>
    <w:rsid w:val="007A4FB9"/>
    <w:rsid w:val="007A5716"/>
    <w:rsid w:val="007A69C5"/>
    <w:rsid w:val="007A71F9"/>
    <w:rsid w:val="007B09D1"/>
    <w:rsid w:val="007B39B1"/>
    <w:rsid w:val="007B3AB3"/>
    <w:rsid w:val="007B6830"/>
    <w:rsid w:val="007C0037"/>
    <w:rsid w:val="007C265E"/>
    <w:rsid w:val="007C392C"/>
    <w:rsid w:val="007C5739"/>
    <w:rsid w:val="007C75CA"/>
    <w:rsid w:val="007C7BD7"/>
    <w:rsid w:val="007D2C6D"/>
    <w:rsid w:val="007D71B9"/>
    <w:rsid w:val="007E6461"/>
    <w:rsid w:val="007F135D"/>
    <w:rsid w:val="007F2F31"/>
    <w:rsid w:val="007F52F3"/>
    <w:rsid w:val="007F5FD4"/>
    <w:rsid w:val="007F6F35"/>
    <w:rsid w:val="007F70D6"/>
    <w:rsid w:val="00802100"/>
    <w:rsid w:val="00802B85"/>
    <w:rsid w:val="008112B7"/>
    <w:rsid w:val="00811BD7"/>
    <w:rsid w:val="008138F3"/>
    <w:rsid w:val="0082114B"/>
    <w:rsid w:val="0082543E"/>
    <w:rsid w:val="00830EC2"/>
    <w:rsid w:val="00831D58"/>
    <w:rsid w:val="00835211"/>
    <w:rsid w:val="00837CFA"/>
    <w:rsid w:val="008432C3"/>
    <w:rsid w:val="008457B8"/>
    <w:rsid w:val="0084680F"/>
    <w:rsid w:val="00847BF1"/>
    <w:rsid w:val="00853941"/>
    <w:rsid w:val="0085495D"/>
    <w:rsid w:val="00862269"/>
    <w:rsid w:val="00862A3A"/>
    <w:rsid w:val="00863547"/>
    <w:rsid w:val="008716F4"/>
    <w:rsid w:val="008726B9"/>
    <w:rsid w:val="00872801"/>
    <w:rsid w:val="00872A26"/>
    <w:rsid w:val="00876521"/>
    <w:rsid w:val="00876FDC"/>
    <w:rsid w:val="008814CD"/>
    <w:rsid w:val="00884D80"/>
    <w:rsid w:val="00885185"/>
    <w:rsid w:val="00890876"/>
    <w:rsid w:val="008946FC"/>
    <w:rsid w:val="008A5F51"/>
    <w:rsid w:val="008B0167"/>
    <w:rsid w:val="008B374F"/>
    <w:rsid w:val="008B6561"/>
    <w:rsid w:val="008C16D4"/>
    <w:rsid w:val="008C5848"/>
    <w:rsid w:val="008D000E"/>
    <w:rsid w:val="008D17FB"/>
    <w:rsid w:val="008D1AB4"/>
    <w:rsid w:val="008D1C13"/>
    <w:rsid w:val="008D341F"/>
    <w:rsid w:val="008D5B13"/>
    <w:rsid w:val="008E150F"/>
    <w:rsid w:val="008E1BF7"/>
    <w:rsid w:val="008E4FCC"/>
    <w:rsid w:val="008E6544"/>
    <w:rsid w:val="008F3AB3"/>
    <w:rsid w:val="008F72E0"/>
    <w:rsid w:val="0090307A"/>
    <w:rsid w:val="00904B25"/>
    <w:rsid w:val="00905169"/>
    <w:rsid w:val="00912EF9"/>
    <w:rsid w:val="00915A1B"/>
    <w:rsid w:val="00916E27"/>
    <w:rsid w:val="00924846"/>
    <w:rsid w:val="009309A5"/>
    <w:rsid w:val="009320A4"/>
    <w:rsid w:val="00932537"/>
    <w:rsid w:val="00932649"/>
    <w:rsid w:val="00934115"/>
    <w:rsid w:val="00940844"/>
    <w:rsid w:val="00941898"/>
    <w:rsid w:val="00942B80"/>
    <w:rsid w:val="00943A9F"/>
    <w:rsid w:val="00946A72"/>
    <w:rsid w:val="00953A24"/>
    <w:rsid w:val="00956A9B"/>
    <w:rsid w:val="00957700"/>
    <w:rsid w:val="0096149A"/>
    <w:rsid w:val="00966A04"/>
    <w:rsid w:val="00974964"/>
    <w:rsid w:val="00991D03"/>
    <w:rsid w:val="00993C9B"/>
    <w:rsid w:val="00994E95"/>
    <w:rsid w:val="00995416"/>
    <w:rsid w:val="00995511"/>
    <w:rsid w:val="009A08EE"/>
    <w:rsid w:val="009A25BA"/>
    <w:rsid w:val="009A336E"/>
    <w:rsid w:val="009A3ACE"/>
    <w:rsid w:val="009A3AE1"/>
    <w:rsid w:val="009B1B20"/>
    <w:rsid w:val="009B2A48"/>
    <w:rsid w:val="009B3B19"/>
    <w:rsid w:val="009B49AE"/>
    <w:rsid w:val="009B49E8"/>
    <w:rsid w:val="009B55C3"/>
    <w:rsid w:val="009B6DC9"/>
    <w:rsid w:val="009C15CE"/>
    <w:rsid w:val="009C48A7"/>
    <w:rsid w:val="009C65F6"/>
    <w:rsid w:val="009D560F"/>
    <w:rsid w:val="009E03DD"/>
    <w:rsid w:val="009E1ED8"/>
    <w:rsid w:val="009E78A6"/>
    <w:rsid w:val="009F259F"/>
    <w:rsid w:val="009F66CF"/>
    <w:rsid w:val="009F6E78"/>
    <w:rsid w:val="009F6F31"/>
    <w:rsid w:val="00A01E65"/>
    <w:rsid w:val="00A03622"/>
    <w:rsid w:val="00A03BBC"/>
    <w:rsid w:val="00A049A4"/>
    <w:rsid w:val="00A10D72"/>
    <w:rsid w:val="00A1764D"/>
    <w:rsid w:val="00A17A2D"/>
    <w:rsid w:val="00A2169C"/>
    <w:rsid w:val="00A217B5"/>
    <w:rsid w:val="00A22349"/>
    <w:rsid w:val="00A22F8A"/>
    <w:rsid w:val="00A231C5"/>
    <w:rsid w:val="00A239BD"/>
    <w:rsid w:val="00A23CDA"/>
    <w:rsid w:val="00A25FE7"/>
    <w:rsid w:val="00A26286"/>
    <w:rsid w:val="00A26A28"/>
    <w:rsid w:val="00A316FD"/>
    <w:rsid w:val="00A336AB"/>
    <w:rsid w:val="00A338AF"/>
    <w:rsid w:val="00A33DB5"/>
    <w:rsid w:val="00A41C60"/>
    <w:rsid w:val="00A46E4B"/>
    <w:rsid w:val="00A521EE"/>
    <w:rsid w:val="00A52DCC"/>
    <w:rsid w:val="00A532BC"/>
    <w:rsid w:val="00A53558"/>
    <w:rsid w:val="00A56DE5"/>
    <w:rsid w:val="00A63DE3"/>
    <w:rsid w:val="00A70299"/>
    <w:rsid w:val="00A709D6"/>
    <w:rsid w:val="00A71EA9"/>
    <w:rsid w:val="00A736AE"/>
    <w:rsid w:val="00A74DBB"/>
    <w:rsid w:val="00A75DC8"/>
    <w:rsid w:val="00A816D0"/>
    <w:rsid w:val="00A8274D"/>
    <w:rsid w:val="00A83556"/>
    <w:rsid w:val="00A84A8F"/>
    <w:rsid w:val="00A871C7"/>
    <w:rsid w:val="00A909C0"/>
    <w:rsid w:val="00A919DE"/>
    <w:rsid w:val="00A94445"/>
    <w:rsid w:val="00A95E7C"/>
    <w:rsid w:val="00AA05F0"/>
    <w:rsid w:val="00AA42F0"/>
    <w:rsid w:val="00AA63D0"/>
    <w:rsid w:val="00AA7FEB"/>
    <w:rsid w:val="00AB015A"/>
    <w:rsid w:val="00AB2BB8"/>
    <w:rsid w:val="00AC61EA"/>
    <w:rsid w:val="00AC7DF6"/>
    <w:rsid w:val="00AD326A"/>
    <w:rsid w:val="00AD3A2C"/>
    <w:rsid w:val="00AD4B7F"/>
    <w:rsid w:val="00AD5249"/>
    <w:rsid w:val="00AD6C00"/>
    <w:rsid w:val="00AE0E45"/>
    <w:rsid w:val="00AE1400"/>
    <w:rsid w:val="00AE4347"/>
    <w:rsid w:val="00AF2073"/>
    <w:rsid w:val="00B00BBC"/>
    <w:rsid w:val="00B02E4E"/>
    <w:rsid w:val="00B05CC2"/>
    <w:rsid w:val="00B16E35"/>
    <w:rsid w:val="00B170FD"/>
    <w:rsid w:val="00B35130"/>
    <w:rsid w:val="00B35F89"/>
    <w:rsid w:val="00B412A0"/>
    <w:rsid w:val="00B4319D"/>
    <w:rsid w:val="00B43E2D"/>
    <w:rsid w:val="00B50C8B"/>
    <w:rsid w:val="00B53727"/>
    <w:rsid w:val="00B61BAC"/>
    <w:rsid w:val="00B629B6"/>
    <w:rsid w:val="00B66FB2"/>
    <w:rsid w:val="00B73C5D"/>
    <w:rsid w:val="00B77959"/>
    <w:rsid w:val="00B81994"/>
    <w:rsid w:val="00B81E92"/>
    <w:rsid w:val="00B82A03"/>
    <w:rsid w:val="00B83014"/>
    <w:rsid w:val="00B876C7"/>
    <w:rsid w:val="00B90479"/>
    <w:rsid w:val="00B94635"/>
    <w:rsid w:val="00B9594E"/>
    <w:rsid w:val="00BA09B6"/>
    <w:rsid w:val="00BA388A"/>
    <w:rsid w:val="00BA75A4"/>
    <w:rsid w:val="00BA78C2"/>
    <w:rsid w:val="00BB0183"/>
    <w:rsid w:val="00BB3297"/>
    <w:rsid w:val="00BB5039"/>
    <w:rsid w:val="00BB656D"/>
    <w:rsid w:val="00BC213C"/>
    <w:rsid w:val="00BC3224"/>
    <w:rsid w:val="00BC7B9F"/>
    <w:rsid w:val="00BD0945"/>
    <w:rsid w:val="00BD5AE1"/>
    <w:rsid w:val="00BD6325"/>
    <w:rsid w:val="00BD6B93"/>
    <w:rsid w:val="00BE0862"/>
    <w:rsid w:val="00BE14E8"/>
    <w:rsid w:val="00BE2B3E"/>
    <w:rsid w:val="00BE5750"/>
    <w:rsid w:val="00BE6353"/>
    <w:rsid w:val="00BE7283"/>
    <w:rsid w:val="00BE72EC"/>
    <w:rsid w:val="00BE7EED"/>
    <w:rsid w:val="00BF05C9"/>
    <w:rsid w:val="00BF3D56"/>
    <w:rsid w:val="00C0600A"/>
    <w:rsid w:val="00C1170B"/>
    <w:rsid w:val="00C1281D"/>
    <w:rsid w:val="00C12ACD"/>
    <w:rsid w:val="00C1338C"/>
    <w:rsid w:val="00C168DE"/>
    <w:rsid w:val="00C22EB7"/>
    <w:rsid w:val="00C23D0F"/>
    <w:rsid w:val="00C24223"/>
    <w:rsid w:val="00C3068B"/>
    <w:rsid w:val="00C342BE"/>
    <w:rsid w:val="00C3470A"/>
    <w:rsid w:val="00C36046"/>
    <w:rsid w:val="00C37A95"/>
    <w:rsid w:val="00C4077C"/>
    <w:rsid w:val="00C41AE0"/>
    <w:rsid w:val="00C41C58"/>
    <w:rsid w:val="00C43140"/>
    <w:rsid w:val="00C44287"/>
    <w:rsid w:val="00C47F0E"/>
    <w:rsid w:val="00C51CD0"/>
    <w:rsid w:val="00C521ED"/>
    <w:rsid w:val="00C54A52"/>
    <w:rsid w:val="00C569B7"/>
    <w:rsid w:val="00C57E3E"/>
    <w:rsid w:val="00C6066E"/>
    <w:rsid w:val="00C631FF"/>
    <w:rsid w:val="00C665CD"/>
    <w:rsid w:val="00C7090A"/>
    <w:rsid w:val="00C71096"/>
    <w:rsid w:val="00C74E18"/>
    <w:rsid w:val="00C76D3C"/>
    <w:rsid w:val="00C77549"/>
    <w:rsid w:val="00C80BA0"/>
    <w:rsid w:val="00C9148C"/>
    <w:rsid w:val="00C91913"/>
    <w:rsid w:val="00CA10EC"/>
    <w:rsid w:val="00CA1D1C"/>
    <w:rsid w:val="00CA473F"/>
    <w:rsid w:val="00CA6B70"/>
    <w:rsid w:val="00CA7511"/>
    <w:rsid w:val="00CB1758"/>
    <w:rsid w:val="00CB1C31"/>
    <w:rsid w:val="00CB4185"/>
    <w:rsid w:val="00CB4B32"/>
    <w:rsid w:val="00CB52E2"/>
    <w:rsid w:val="00CB6734"/>
    <w:rsid w:val="00CC4908"/>
    <w:rsid w:val="00CC7930"/>
    <w:rsid w:val="00CD1793"/>
    <w:rsid w:val="00CD57C0"/>
    <w:rsid w:val="00CE35F2"/>
    <w:rsid w:val="00CE5146"/>
    <w:rsid w:val="00CF32CC"/>
    <w:rsid w:val="00CF37E9"/>
    <w:rsid w:val="00CF6807"/>
    <w:rsid w:val="00D03258"/>
    <w:rsid w:val="00D14AD5"/>
    <w:rsid w:val="00D14FE8"/>
    <w:rsid w:val="00D21C83"/>
    <w:rsid w:val="00D23F22"/>
    <w:rsid w:val="00D3459B"/>
    <w:rsid w:val="00D3489B"/>
    <w:rsid w:val="00D36B8B"/>
    <w:rsid w:val="00D37780"/>
    <w:rsid w:val="00D447F0"/>
    <w:rsid w:val="00D47631"/>
    <w:rsid w:val="00D5022C"/>
    <w:rsid w:val="00D50351"/>
    <w:rsid w:val="00D53C72"/>
    <w:rsid w:val="00D54FF3"/>
    <w:rsid w:val="00D64CC2"/>
    <w:rsid w:val="00D70061"/>
    <w:rsid w:val="00D706D6"/>
    <w:rsid w:val="00D70F9E"/>
    <w:rsid w:val="00D7587E"/>
    <w:rsid w:val="00D80717"/>
    <w:rsid w:val="00D80F3A"/>
    <w:rsid w:val="00D81FC6"/>
    <w:rsid w:val="00D85143"/>
    <w:rsid w:val="00D866DB"/>
    <w:rsid w:val="00D94BE9"/>
    <w:rsid w:val="00D95814"/>
    <w:rsid w:val="00D9658E"/>
    <w:rsid w:val="00DA1AF2"/>
    <w:rsid w:val="00DA1CEE"/>
    <w:rsid w:val="00DA256A"/>
    <w:rsid w:val="00DA2D74"/>
    <w:rsid w:val="00DA3F07"/>
    <w:rsid w:val="00DA5B3B"/>
    <w:rsid w:val="00DA75E6"/>
    <w:rsid w:val="00DA7682"/>
    <w:rsid w:val="00DB0524"/>
    <w:rsid w:val="00DB16B1"/>
    <w:rsid w:val="00DB6CA0"/>
    <w:rsid w:val="00DC010A"/>
    <w:rsid w:val="00DC1FAF"/>
    <w:rsid w:val="00DC2FE8"/>
    <w:rsid w:val="00DC6C51"/>
    <w:rsid w:val="00DD359E"/>
    <w:rsid w:val="00DD3F1C"/>
    <w:rsid w:val="00DD4A24"/>
    <w:rsid w:val="00DD61B0"/>
    <w:rsid w:val="00DD7285"/>
    <w:rsid w:val="00DE1FD3"/>
    <w:rsid w:val="00DE47DA"/>
    <w:rsid w:val="00DF0D2F"/>
    <w:rsid w:val="00DF26CD"/>
    <w:rsid w:val="00DF2FB3"/>
    <w:rsid w:val="00DF35FA"/>
    <w:rsid w:val="00DF5033"/>
    <w:rsid w:val="00DF55E9"/>
    <w:rsid w:val="00DF5B10"/>
    <w:rsid w:val="00E1358F"/>
    <w:rsid w:val="00E150B2"/>
    <w:rsid w:val="00E17199"/>
    <w:rsid w:val="00E20AA6"/>
    <w:rsid w:val="00E219EC"/>
    <w:rsid w:val="00E30F6B"/>
    <w:rsid w:val="00E32EB9"/>
    <w:rsid w:val="00E33904"/>
    <w:rsid w:val="00E37014"/>
    <w:rsid w:val="00E4086A"/>
    <w:rsid w:val="00E44DDE"/>
    <w:rsid w:val="00E4755F"/>
    <w:rsid w:val="00E5065A"/>
    <w:rsid w:val="00E5391A"/>
    <w:rsid w:val="00E6006F"/>
    <w:rsid w:val="00E607C1"/>
    <w:rsid w:val="00E6334C"/>
    <w:rsid w:val="00E63496"/>
    <w:rsid w:val="00E71B4C"/>
    <w:rsid w:val="00E71F07"/>
    <w:rsid w:val="00E74E2C"/>
    <w:rsid w:val="00E755D2"/>
    <w:rsid w:val="00E774FD"/>
    <w:rsid w:val="00E82047"/>
    <w:rsid w:val="00E845BD"/>
    <w:rsid w:val="00E84E92"/>
    <w:rsid w:val="00E862E3"/>
    <w:rsid w:val="00E91852"/>
    <w:rsid w:val="00E9573E"/>
    <w:rsid w:val="00E95CA1"/>
    <w:rsid w:val="00E9653C"/>
    <w:rsid w:val="00E966E5"/>
    <w:rsid w:val="00E96876"/>
    <w:rsid w:val="00EA1AA5"/>
    <w:rsid w:val="00EA23F1"/>
    <w:rsid w:val="00EA7D55"/>
    <w:rsid w:val="00EB04B8"/>
    <w:rsid w:val="00EB1B89"/>
    <w:rsid w:val="00EC1786"/>
    <w:rsid w:val="00EC1E59"/>
    <w:rsid w:val="00EC1FB3"/>
    <w:rsid w:val="00EC5534"/>
    <w:rsid w:val="00ED1165"/>
    <w:rsid w:val="00EE1F9D"/>
    <w:rsid w:val="00EE3C01"/>
    <w:rsid w:val="00EF1D77"/>
    <w:rsid w:val="00EF28E1"/>
    <w:rsid w:val="00EF5161"/>
    <w:rsid w:val="00EF6AFB"/>
    <w:rsid w:val="00F008EF"/>
    <w:rsid w:val="00F01E7C"/>
    <w:rsid w:val="00F06CF5"/>
    <w:rsid w:val="00F12D02"/>
    <w:rsid w:val="00F205E8"/>
    <w:rsid w:val="00F2259E"/>
    <w:rsid w:val="00F239D1"/>
    <w:rsid w:val="00F25EDA"/>
    <w:rsid w:val="00F31DEA"/>
    <w:rsid w:val="00F3387D"/>
    <w:rsid w:val="00F37925"/>
    <w:rsid w:val="00F41A63"/>
    <w:rsid w:val="00F47E4E"/>
    <w:rsid w:val="00F53E89"/>
    <w:rsid w:val="00F57662"/>
    <w:rsid w:val="00F71838"/>
    <w:rsid w:val="00F75D22"/>
    <w:rsid w:val="00F85579"/>
    <w:rsid w:val="00F86756"/>
    <w:rsid w:val="00F86C2C"/>
    <w:rsid w:val="00F9111E"/>
    <w:rsid w:val="00F94CBB"/>
    <w:rsid w:val="00FA5C92"/>
    <w:rsid w:val="00FC025E"/>
    <w:rsid w:val="00FC09FF"/>
    <w:rsid w:val="00FC477F"/>
    <w:rsid w:val="00FC627D"/>
    <w:rsid w:val="00FC678B"/>
    <w:rsid w:val="00FC78BD"/>
    <w:rsid w:val="00FD0A60"/>
    <w:rsid w:val="00FD0EF1"/>
    <w:rsid w:val="00FD1E20"/>
    <w:rsid w:val="00FD4013"/>
    <w:rsid w:val="00FD78B9"/>
    <w:rsid w:val="00FE205D"/>
    <w:rsid w:val="00FE6492"/>
    <w:rsid w:val="00FE6D2B"/>
    <w:rsid w:val="00FF26FD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9D861"/>
  <w15:chartTrackingRefBased/>
  <w15:docId w15:val="{2B074FF3-E40F-41A6-A708-1DBBACAD4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178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178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3">
    <w:name w:val="Знак"/>
    <w:basedOn w:val="a"/>
    <w:rsid w:val="00EC1786"/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EC1786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rsid w:val="00EC1786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EC178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rsid w:val="00EC17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C17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unhideWhenUsed/>
    <w:rsid w:val="00EC1786"/>
    <w:rPr>
      <w:color w:val="0000FF"/>
      <w:u w:val="single"/>
    </w:rPr>
  </w:style>
  <w:style w:type="paragraph" w:styleId="aa">
    <w:name w:val="Body Text Indent"/>
    <w:basedOn w:val="a"/>
    <w:link w:val="ab"/>
    <w:rsid w:val="00EC178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EC1786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EC17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d">
    <w:basedOn w:val="a"/>
    <w:next w:val="a"/>
    <w:qFormat/>
    <w:rsid w:val="00EC17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1">
    <w:name w:val="Заголовок Знак1"/>
    <w:link w:val="ae"/>
    <w:rsid w:val="00EC1786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uthors">
    <w:name w:val="authors"/>
    <w:rsid w:val="00EC1786"/>
  </w:style>
  <w:style w:type="table" w:styleId="af">
    <w:name w:val="Table Grid"/>
    <w:basedOn w:val="a1"/>
    <w:uiPriority w:val="59"/>
    <w:rsid w:val="00EC178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notation">
    <w:name w:val="annotation"/>
    <w:rsid w:val="00EC1786"/>
    <w:rPr>
      <w:i/>
      <w:iCs/>
    </w:rPr>
  </w:style>
  <w:style w:type="paragraph" w:styleId="af0">
    <w:name w:val="header"/>
    <w:basedOn w:val="a"/>
    <w:link w:val="af1"/>
    <w:rsid w:val="00EC178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ok-griff">
    <w:name w:val="book-griff"/>
    <w:rsid w:val="00EC1786"/>
  </w:style>
  <w:style w:type="character" w:styleId="af2">
    <w:name w:val="FollowedHyperlink"/>
    <w:rsid w:val="00EC1786"/>
    <w:rPr>
      <w:color w:val="954F72"/>
      <w:u w:val="single"/>
    </w:rPr>
  </w:style>
  <w:style w:type="paragraph" w:styleId="af3">
    <w:name w:val="footer"/>
    <w:basedOn w:val="a"/>
    <w:link w:val="af4"/>
    <w:uiPriority w:val="99"/>
    <w:unhideWhenUsed/>
    <w:rsid w:val="00EC178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next w:val="a"/>
    <w:link w:val="11"/>
    <w:qFormat/>
    <w:rsid w:val="00EC1786"/>
    <w:pPr>
      <w:contextualSpacing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5">
    <w:name w:val="Заголовок Знак"/>
    <w:basedOn w:val="a0"/>
    <w:uiPriority w:val="10"/>
    <w:rsid w:val="00EC178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booktitle">
    <w:name w:val="booktitle"/>
    <w:rsid w:val="00B77959"/>
  </w:style>
  <w:style w:type="character" w:customStyle="1" w:styleId="year">
    <w:name w:val="year"/>
    <w:rsid w:val="00B77959"/>
  </w:style>
  <w:style w:type="character" w:customStyle="1" w:styleId="2">
    <w:name w:val="Заголовок2"/>
    <w:rsid w:val="00B77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970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2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0657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5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418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4283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9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12045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64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7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2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87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97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64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4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1603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1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063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7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656732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63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7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752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15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2981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7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72494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63611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4637352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3315960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1641909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337155289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930628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4047829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40966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701140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0017964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036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9317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1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89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18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7863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2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0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25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87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30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1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229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47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034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7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457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1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56433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6440957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2662897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8139279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929903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202934301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9538636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5165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61640216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1409713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6269048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5306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706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5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1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105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1674949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7531872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7017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6406985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50786805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358658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81006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74661215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7060554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382687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47900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224688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758854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8506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628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1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2044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3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2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12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8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8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795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8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pro.fa.ru:2058/bcode/532413" TargetMode="External"/><Relationship Id="rId13" Type="http://schemas.openxmlformats.org/officeDocument/2006/relationships/hyperlink" Target="https://new.znanium.com/catalog/product/1053934" TargetMode="External"/><Relationship Id="rId18" Type="http://schemas.openxmlformats.org/officeDocument/2006/relationships/hyperlink" Target="https://urait.ru/bcode/540772" TargetMode="External"/><Relationship Id="rId26" Type="http://schemas.openxmlformats.org/officeDocument/2006/relationships/hyperlink" Target="https://book.ru/book/932911" TargetMode="External"/><Relationship Id="rId39" Type="http://schemas.openxmlformats.org/officeDocument/2006/relationships/hyperlink" Target="https://ezpro.fa.ru:2058/bcode/511508" TargetMode="External"/><Relationship Id="rId3" Type="http://schemas.openxmlformats.org/officeDocument/2006/relationships/styles" Target="styles.xml"/><Relationship Id="rId21" Type="http://schemas.openxmlformats.org/officeDocument/2006/relationships/hyperlink" Target="https://book.ru/book/932911" TargetMode="External"/><Relationship Id="rId34" Type="http://schemas.openxmlformats.org/officeDocument/2006/relationships/hyperlink" Target="https://ezpro.fa.ru:2058/bcode/536901" TargetMode="External"/><Relationship Id="rId42" Type="http://schemas.openxmlformats.org/officeDocument/2006/relationships/hyperlink" Target="https://book.ru/book/93209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zpro.fa.ru:2058/bcode/510774" TargetMode="External"/><Relationship Id="rId17" Type="http://schemas.openxmlformats.org/officeDocument/2006/relationships/hyperlink" Target="https://ezpro.fa.ru:2058/bcode/511750" TargetMode="External"/><Relationship Id="rId25" Type="http://schemas.openxmlformats.org/officeDocument/2006/relationships/hyperlink" Target="https://book.ru/book/935078" TargetMode="External"/><Relationship Id="rId33" Type="http://schemas.openxmlformats.org/officeDocument/2006/relationships/hyperlink" Target="https://ezpro.fa.ru:3217/bcode/489695" TargetMode="External"/><Relationship Id="rId38" Type="http://schemas.openxmlformats.org/officeDocument/2006/relationships/hyperlink" Target="https://ezpro.fa.ru:2058/bcode/53625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pro.fa.ru:2058/bcode/510713" TargetMode="External"/><Relationship Id="rId20" Type="http://schemas.openxmlformats.org/officeDocument/2006/relationships/hyperlink" Target="https://ezpro.fa.ru:2058/bcode/511508" TargetMode="External"/><Relationship Id="rId29" Type="http://schemas.openxmlformats.org/officeDocument/2006/relationships/hyperlink" Target="https://ezpro.fa.ru:2058/bcode/535416" TargetMode="External"/><Relationship Id="rId41" Type="http://schemas.openxmlformats.org/officeDocument/2006/relationships/hyperlink" Target="URL:https://book.ru/book/94155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pro.fa.ru:2058/bcode/516014" TargetMode="External"/><Relationship Id="rId24" Type="http://schemas.openxmlformats.org/officeDocument/2006/relationships/hyperlink" Target="https://ezpro.fa.ru:2058/bcode/511508" TargetMode="External"/><Relationship Id="rId32" Type="http://schemas.openxmlformats.org/officeDocument/2006/relationships/hyperlink" Target="https://ezpro.fa.ru:2058/bcode/536966" TargetMode="External"/><Relationship Id="rId37" Type="http://schemas.openxmlformats.org/officeDocument/2006/relationships/hyperlink" Target="https://ezpro.fa.ru:2058/bcode/539553" TargetMode="External"/><Relationship Id="rId40" Type="http://schemas.openxmlformats.org/officeDocument/2006/relationships/hyperlink" Target="https://ezpro.fa.ru:2058/bcode/51102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36687" TargetMode="External"/><Relationship Id="rId23" Type="http://schemas.openxmlformats.org/officeDocument/2006/relationships/hyperlink" Target="https://urait.ru/bcode/540773" TargetMode="External"/><Relationship Id="rId28" Type="http://schemas.openxmlformats.org/officeDocument/2006/relationships/hyperlink" Target="https://ezpro.fa.ru:2058/bcode/510437" TargetMode="External"/><Relationship Id="rId36" Type="http://schemas.openxmlformats.org/officeDocument/2006/relationships/hyperlink" Target="https://ezpro.fa.ru:2058/bcode/511385" TargetMode="External"/><Relationship Id="rId10" Type="http://schemas.openxmlformats.org/officeDocument/2006/relationships/hyperlink" Target="https://ezpro.fa.ru:2058/bcode/510872" TargetMode="External"/><Relationship Id="rId19" Type="http://schemas.openxmlformats.org/officeDocument/2006/relationships/hyperlink" Target="https://urait.ru/bcode/540773" TargetMode="External"/><Relationship Id="rId31" Type="http://schemas.openxmlformats.org/officeDocument/2006/relationships/hyperlink" Target="https://ezpro.fa.ru:2058/bcode/536967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zpro.fa.ru:2058/bcode/538161" TargetMode="External"/><Relationship Id="rId14" Type="http://schemas.openxmlformats.org/officeDocument/2006/relationships/hyperlink" Target="https://urait.ru/bcode/536006" TargetMode="External"/><Relationship Id="rId22" Type="http://schemas.openxmlformats.org/officeDocument/2006/relationships/hyperlink" Target="https://urait.ru/bcode/540772" TargetMode="External"/><Relationship Id="rId27" Type="http://schemas.openxmlformats.org/officeDocument/2006/relationships/hyperlink" Target="https://book.ru/book/935939" TargetMode="External"/><Relationship Id="rId30" Type="http://schemas.openxmlformats.org/officeDocument/2006/relationships/hyperlink" Target="https://ezpro.fa.ru:2058/bcode/535426" TargetMode="External"/><Relationship Id="rId35" Type="http://schemas.openxmlformats.org/officeDocument/2006/relationships/hyperlink" Target="https://ezpro.fa.ru:2058/bcode/531569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0F801-0B0C-4961-9A76-E00C7E3C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5319</TotalTime>
  <Pages>8</Pages>
  <Words>3676</Words>
  <Characters>20959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24586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269</cp:revision>
  <cp:lastPrinted>2023-06-28T13:41:00Z</cp:lastPrinted>
  <dcterms:created xsi:type="dcterms:W3CDTF">2021-06-29T12:44:00Z</dcterms:created>
  <dcterms:modified xsi:type="dcterms:W3CDTF">2024-07-04T11:28:00Z</dcterms:modified>
</cp:coreProperties>
</file>